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2" w:rsidRDefault="00A81052" w:rsidP="00A81052">
      <w:pPr>
        <w:pStyle w:val="Heading3"/>
        <w:jc w:val="center"/>
        <w:rPr>
          <w:rFonts w:eastAsia="Times New Roman"/>
          <w:color w:val="auto"/>
        </w:rPr>
      </w:pPr>
      <w:bookmarkStart w:id="0" w:name="_Toc359243298"/>
      <w:bookmarkStart w:id="1" w:name="_GoBack"/>
      <w:bookmarkEnd w:id="1"/>
      <w:proofErr w:type="gramStart"/>
      <w:r w:rsidRPr="00992B26">
        <w:rPr>
          <w:rFonts w:eastAsia="Times New Roman"/>
          <w:color w:val="auto"/>
        </w:rPr>
        <w:t>Journalism (B.A.)</w:t>
      </w:r>
      <w:bookmarkEnd w:id="0"/>
      <w:proofErr w:type="gramEnd"/>
    </w:p>
    <w:p w:rsidR="00A81052" w:rsidRPr="00717EE1" w:rsidRDefault="00A81052" w:rsidP="00A81052"/>
    <w:p w:rsidR="00A81052" w:rsidRDefault="00A81052" w:rsidP="00A81052">
      <w:pPr>
        <w:jc w:val="center"/>
        <w:rPr>
          <w:rFonts w:ascii="Arial" w:eastAsia="Times New Roman" w:hAnsi="Arial" w:cs="Arial"/>
          <w:b/>
          <w:sz w:val="22"/>
        </w:rPr>
        <w:sectPr w:rsidR="00A81052" w:rsidSect="00A81052">
          <w:footerReference w:type="default" r:id="rId8"/>
          <w:type w:val="continuous"/>
          <w:pgSz w:w="15840" w:h="12240" w:orient="landscape"/>
          <w:pgMar w:top="1152" w:right="720" w:bottom="720" w:left="720" w:header="720" w:footer="444" w:gutter="0"/>
          <w:cols w:space="720"/>
          <w:docGrid w:linePitch="360"/>
        </w:sectPr>
      </w:pPr>
    </w:p>
    <w:tbl>
      <w:tblPr>
        <w:tblW w:w="6916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1066"/>
      </w:tblGrid>
      <w:tr w:rsidR="00E2479B" w:rsidRPr="00253603" w:rsidTr="00A33DA1">
        <w:trPr>
          <w:jc w:val="center"/>
        </w:trPr>
        <w:tc>
          <w:tcPr>
            <w:tcW w:w="5850" w:type="dxa"/>
            <w:vAlign w:val="bottom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Major Requirements</w:t>
            </w:r>
          </w:p>
        </w:tc>
        <w:tc>
          <w:tcPr>
            <w:tcW w:w="1066" w:type="dxa"/>
            <w:vAlign w:val="bottom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b/>
                <w:sz w:val="20"/>
                <w:szCs w:val="20"/>
              </w:rPr>
              <w:t>Credits</w:t>
            </w:r>
          </w:p>
        </w:tc>
      </w:tr>
      <w:tr w:rsidR="00E2479B" w:rsidRPr="00253603" w:rsidTr="00A33DA1">
        <w:trPr>
          <w:jc w:val="center"/>
        </w:trPr>
        <w:tc>
          <w:tcPr>
            <w:tcW w:w="5850" w:type="dxa"/>
            <w:vAlign w:val="center"/>
          </w:tcPr>
          <w:p w:rsidR="00E2479B" w:rsidRPr="00253603" w:rsidRDefault="00AA7563" w:rsidP="00E01E1D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9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105]</w:t>
              </w:r>
            </w:hyperlink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 xml:space="preserve"> F</w:t>
            </w:r>
            <w:r w:rsidR="00E01E1D" w:rsidRPr="00253603">
              <w:rPr>
                <w:rFonts w:ascii="Arial" w:eastAsia="Calibri" w:hAnsi="Arial" w:cs="Arial"/>
                <w:sz w:val="20"/>
                <w:szCs w:val="20"/>
              </w:rPr>
              <w:t>undamental</w:t>
            </w:r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>s of Oral Communication</w:t>
            </w:r>
          </w:p>
        </w:tc>
        <w:tc>
          <w:tcPr>
            <w:tcW w:w="1066" w:type="dxa"/>
            <w:vAlign w:val="bottom"/>
          </w:tcPr>
          <w:p w:rsidR="00E2479B" w:rsidRPr="00253603" w:rsidRDefault="00E2479B" w:rsidP="00E247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850" w:type="dxa"/>
          </w:tcPr>
          <w:p w:rsidR="00E2479B" w:rsidRPr="00253603" w:rsidRDefault="00AA7563" w:rsidP="00E2479B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0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107]</w:t>
              </w:r>
            </w:hyperlink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 xml:space="preserve"> Introduction to Communication Seminar</w:t>
            </w:r>
          </w:p>
        </w:tc>
        <w:tc>
          <w:tcPr>
            <w:tcW w:w="1066" w:type="dxa"/>
            <w:vAlign w:val="bottom"/>
          </w:tcPr>
          <w:p w:rsidR="00E2479B" w:rsidRPr="00253603" w:rsidRDefault="00E2479B" w:rsidP="00E247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</w:tr>
      <w:tr w:rsidR="00E2479B" w:rsidRPr="00253603" w:rsidTr="00A33DA1">
        <w:trPr>
          <w:jc w:val="center"/>
        </w:trPr>
        <w:tc>
          <w:tcPr>
            <w:tcW w:w="5850" w:type="dxa"/>
          </w:tcPr>
          <w:p w:rsidR="00E2479B" w:rsidRPr="00253603" w:rsidRDefault="00AA7563" w:rsidP="00E2479B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1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112]</w:t>
              </w:r>
            </w:hyperlink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 xml:space="preserve"> Newswriting</w:t>
            </w:r>
            <w:r w:rsidR="00773B66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1066" w:type="dxa"/>
            <w:vAlign w:val="bottom"/>
          </w:tcPr>
          <w:p w:rsidR="00E2479B" w:rsidRPr="00253603" w:rsidRDefault="00E2479B" w:rsidP="00E247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4002A3" w:rsidRPr="00253603" w:rsidTr="00DF4565">
        <w:trPr>
          <w:jc w:val="center"/>
        </w:trPr>
        <w:tc>
          <w:tcPr>
            <w:tcW w:w="5850" w:type="dxa"/>
            <w:vAlign w:val="center"/>
          </w:tcPr>
          <w:p w:rsidR="004002A3" w:rsidRPr="00253603" w:rsidRDefault="00AA7563" w:rsidP="00DF4565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2" w:history="1">
              <w:r w:rsidR="004002A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207]</w:t>
              </w:r>
            </w:hyperlink>
            <w:r w:rsidR="004002A3" w:rsidRPr="00253603">
              <w:rPr>
                <w:rFonts w:ascii="Arial" w:eastAsia="Calibri" w:hAnsi="Arial" w:cs="Arial"/>
                <w:sz w:val="20"/>
                <w:szCs w:val="20"/>
              </w:rPr>
              <w:t xml:space="preserve"> Communication Design</w:t>
            </w:r>
          </w:p>
        </w:tc>
        <w:tc>
          <w:tcPr>
            <w:tcW w:w="1066" w:type="dxa"/>
            <w:vAlign w:val="center"/>
          </w:tcPr>
          <w:p w:rsidR="004002A3" w:rsidRPr="00253603" w:rsidRDefault="004002A3" w:rsidP="00DF456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850" w:type="dxa"/>
          </w:tcPr>
          <w:p w:rsidR="00E2479B" w:rsidRPr="00253603" w:rsidRDefault="00AA7563" w:rsidP="00E2479B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13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218]</w:t>
              </w:r>
            </w:hyperlink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 xml:space="preserve"> Mass Media and Society</w:t>
            </w:r>
          </w:p>
        </w:tc>
        <w:tc>
          <w:tcPr>
            <w:tcW w:w="1066" w:type="dxa"/>
            <w:vAlign w:val="bottom"/>
          </w:tcPr>
          <w:p w:rsidR="00E2479B" w:rsidRPr="00253603" w:rsidRDefault="00E2479B" w:rsidP="00E247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850" w:type="dxa"/>
            <w:vAlign w:val="bottom"/>
          </w:tcPr>
          <w:p w:rsidR="00E2479B" w:rsidRPr="00253603" w:rsidRDefault="00E2479B" w:rsidP="00E2479B">
            <w:pPr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Three credits from the following: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br/>
              <w:t xml:space="preserve">     </w:t>
            </w:r>
            <w:hyperlink r:id="rId14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241]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Small Group Communication (3)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br/>
              <w:t xml:space="preserve">     </w:t>
            </w:r>
            <w:hyperlink r:id="rId15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313]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Relational Communication (3) 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br/>
              <w:t xml:space="preserve">     </w:t>
            </w:r>
            <w:hyperlink r:id="rId16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342]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Intercultural Communication (3)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br/>
              <w:t xml:space="preserve">     </w:t>
            </w:r>
            <w:hyperlink r:id="rId17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354]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Interpersonal Conflict (3)</w:t>
            </w:r>
          </w:p>
        </w:tc>
        <w:tc>
          <w:tcPr>
            <w:tcW w:w="1066" w:type="dxa"/>
          </w:tcPr>
          <w:p w:rsidR="00E2479B" w:rsidRPr="00253603" w:rsidRDefault="00E2479B" w:rsidP="00E247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850" w:type="dxa"/>
          </w:tcPr>
          <w:p w:rsidR="00E2479B" w:rsidRPr="00253603" w:rsidRDefault="00E2479B" w:rsidP="00E247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i/>
                <w:sz w:val="20"/>
                <w:szCs w:val="20"/>
              </w:rPr>
              <w:t>Three credits from the following:</w:t>
            </w:r>
          </w:p>
          <w:p w:rsidR="00E2479B" w:rsidRPr="00253603" w:rsidRDefault="00E2479B" w:rsidP="004002A3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18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341]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Communication Theory (3)</w:t>
            </w:r>
          </w:p>
          <w:p w:rsidR="00E2479B" w:rsidRPr="00253603" w:rsidRDefault="00E2479B" w:rsidP="004002A3">
            <w:pPr>
              <w:tabs>
                <w:tab w:val="left" w:pos="365"/>
              </w:tabs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19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359]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Rhetorical Theory (3)</w:t>
            </w:r>
          </w:p>
        </w:tc>
        <w:tc>
          <w:tcPr>
            <w:tcW w:w="1066" w:type="dxa"/>
          </w:tcPr>
          <w:p w:rsidR="00E2479B" w:rsidRPr="00253603" w:rsidRDefault="00E2479B" w:rsidP="00E247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850" w:type="dxa"/>
          </w:tcPr>
          <w:p w:rsidR="00E2479B" w:rsidRPr="00253603" w:rsidRDefault="00AA7563" w:rsidP="00E2479B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0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325]</w:t>
              </w:r>
            </w:hyperlink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 xml:space="preserve"> Audio/Video Newsgathering</w:t>
            </w:r>
          </w:p>
        </w:tc>
        <w:tc>
          <w:tcPr>
            <w:tcW w:w="1066" w:type="dxa"/>
            <w:vAlign w:val="bottom"/>
          </w:tcPr>
          <w:p w:rsidR="00E2479B" w:rsidRPr="00253603" w:rsidRDefault="00E2479B" w:rsidP="00E247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4002A3" w:rsidRPr="00253603" w:rsidTr="001A6BD0">
        <w:trPr>
          <w:jc w:val="center"/>
        </w:trPr>
        <w:tc>
          <w:tcPr>
            <w:tcW w:w="5850" w:type="dxa"/>
          </w:tcPr>
          <w:p w:rsidR="004002A3" w:rsidRPr="00253603" w:rsidRDefault="00AA7563" w:rsidP="001A6BD0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1" w:history="1">
              <w:r w:rsidR="004002A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330]</w:t>
              </w:r>
            </w:hyperlink>
            <w:r w:rsidR="004002A3" w:rsidRPr="00253603">
              <w:rPr>
                <w:rFonts w:ascii="Arial" w:eastAsia="Calibri" w:hAnsi="Arial" w:cs="Arial"/>
                <w:sz w:val="20"/>
                <w:szCs w:val="20"/>
              </w:rPr>
              <w:t xml:space="preserve"> Multimedia Storytelling</w:t>
            </w:r>
          </w:p>
        </w:tc>
        <w:tc>
          <w:tcPr>
            <w:tcW w:w="1066" w:type="dxa"/>
            <w:vAlign w:val="bottom"/>
          </w:tcPr>
          <w:p w:rsidR="004002A3" w:rsidRPr="00253603" w:rsidRDefault="004002A3" w:rsidP="001A6BD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4002A3" w:rsidRPr="00253603" w:rsidTr="00863C1B">
        <w:trPr>
          <w:jc w:val="center"/>
        </w:trPr>
        <w:tc>
          <w:tcPr>
            <w:tcW w:w="5850" w:type="dxa"/>
            <w:vAlign w:val="center"/>
          </w:tcPr>
          <w:p w:rsidR="004002A3" w:rsidRPr="00253603" w:rsidRDefault="00AA7563" w:rsidP="00863C1B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2" w:history="1">
              <w:r w:rsidR="004002A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365]</w:t>
              </w:r>
            </w:hyperlink>
            <w:r w:rsidR="004002A3" w:rsidRPr="00253603">
              <w:rPr>
                <w:rFonts w:ascii="Arial" w:eastAsia="Calibri" w:hAnsi="Arial" w:cs="Arial"/>
                <w:sz w:val="20"/>
                <w:szCs w:val="20"/>
              </w:rPr>
              <w:t xml:space="preserve"> Media Law and Ethics</w:t>
            </w:r>
          </w:p>
        </w:tc>
        <w:tc>
          <w:tcPr>
            <w:tcW w:w="1066" w:type="dxa"/>
            <w:vAlign w:val="bottom"/>
          </w:tcPr>
          <w:p w:rsidR="004002A3" w:rsidRPr="00253603" w:rsidRDefault="004002A3" w:rsidP="00863C1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4002A3" w:rsidRPr="00253603" w:rsidTr="00955E99">
        <w:trPr>
          <w:jc w:val="center"/>
        </w:trPr>
        <w:tc>
          <w:tcPr>
            <w:tcW w:w="5850" w:type="dxa"/>
          </w:tcPr>
          <w:p w:rsidR="00955E99" w:rsidRPr="005C0AA7" w:rsidRDefault="00955E99" w:rsidP="00955E99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C0AA7">
              <w:rPr>
                <w:rFonts w:ascii="Arial" w:eastAsia="Calibri" w:hAnsi="Arial" w:cs="Arial"/>
                <w:i/>
                <w:sz w:val="20"/>
                <w:szCs w:val="20"/>
              </w:rPr>
              <w:t>Four credits from the following:</w:t>
            </w:r>
          </w:p>
          <w:p w:rsidR="00955E99" w:rsidRDefault="00955E99" w:rsidP="00955E99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tab/>
            </w:r>
            <w:hyperlink r:id="rId23" w:history="1">
              <w:r w:rsidR="004002A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392]</w:t>
              </w:r>
            </w:hyperlink>
            <w:r w:rsidR="004002A3" w:rsidRPr="002536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Student Media Lab (1-3)</w:t>
            </w:r>
            <w:r w:rsidR="004002A3" w:rsidRPr="002536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002A3" w:rsidRPr="00253603" w:rsidRDefault="00955E99" w:rsidP="00955E99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24" w:history="1">
              <w:r w:rsidR="004002A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492]</w:t>
              </w:r>
            </w:hyperlink>
            <w:r w:rsidR="004002A3" w:rsidRPr="002536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Student </w:t>
            </w:r>
            <w:r w:rsidR="004002A3" w:rsidRPr="00253603">
              <w:rPr>
                <w:rFonts w:ascii="Arial" w:eastAsia="Calibri" w:hAnsi="Arial" w:cs="Arial"/>
                <w:sz w:val="20"/>
                <w:szCs w:val="20"/>
              </w:rPr>
              <w:t>Media Lab (</w:t>
            </w:r>
            <w:r>
              <w:rPr>
                <w:rFonts w:ascii="Arial" w:eastAsia="Calibri" w:hAnsi="Arial" w:cs="Arial"/>
                <w:sz w:val="20"/>
                <w:szCs w:val="20"/>
              </w:rPr>
              <w:t>1-3)</w:t>
            </w:r>
          </w:p>
        </w:tc>
        <w:tc>
          <w:tcPr>
            <w:tcW w:w="1066" w:type="dxa"/>
          </w:tcPr>
          <w:p w:rsidR="004002A3" w:rsidRPr="00253603" w:rsidRDefault="004002A3" w:rsidP="00955E9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E2479B" w:rsidRPr="00253603" w:rsidTr="00A33DA1">
        <w:trPr>
          <w:jc w:val="center"/>
        </w:trPr>
        <w:tc>
          <w:tcPr>
            <w:tcW w:w="5850" w:type="dxa"/>
          </w:tcPr>
          <w:p w:rsidR="00E2479B" w:rsidRPr="00253603" w:rsidRDefault="00AA7563" w:rsidP="00E2479B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25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493]</w:t>
              </w:r>
            </w:hyperlink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 xml:space="preserve"> Communication Senior Seminar</w:t>
            </w:r>
          </w:p>
        </w:tc>
        <w:tc>
          <w:tcPr>
            <w:tcW w:w="1066" w:type="dxa"/>
            <w:vAlign w:val="bottom"/>
          </w:tcPr>
          <w:p w:rsidR="00E2479B" w:rsidRPr="00253603" w:rsidRDefault="00E2479B" w:rsidP="00E247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850" w:type="dxa"/>
          </w:tcPr>
          <w:p w:rsidR="00E2479B" w:rsidRPr="00253603" w:rsidRDefault="00E2479B" w:rsidP="00E247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i/>
                <w:sz w:val="20"/>
                <w:szCs w:val="20"/>
              </w:rPr>
              <w:t>Nine credits from the following</w:t>
            </w:r>
            <w:r w:rsidR="00253603" w:rsidRPr="00253603">
              <w:rPr>
                <w:rFonts w:ascii="Arial" w:eastAsia="Calibri" w:hAnsi="Arial" w:cs="Arial"/>
                <w:i/>
                <w:sz w:val="20"/>
                <w:szCs w:val="20"/>
              </w:rPr>
              <w:t xml:space="preserve"> Journalism electives (</w:t>
            </w:r>
            <w:r w:rsidRPr="00253603">
              <w:rPr>
                <w:rFonts w:ascii="Arial" w:eastAsia="Calibri" w:hAnsi="Arial" w:cs="Arial"/>
                <w:i/>
                <w:sz w:val="20"/>
                <w:szCs w:val="20"/>
              </w:rPr>
              <w:t xml:space="preserve">at least one 300/400 level course, at least two in COMM) </w:t>
            </w:r>
          </w:p>
          <w:p w:rsidR="00E2479B" w:rsidRPr="00253603" w:rsidRDefault="00E2479B" w:rsidP="00E2479B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26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203]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Basic Video and Editing Techniques (3)</w:t>
            </w:r>
          </w:p>
          <w:p w:rsidR="004002A3" w:rsidRDefault="00E2479B" w:rsidP="00E2479B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27" w:history="1">
              <w:r w:rsidR="004002A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247]</w:t>
              </w:r>
            </w:hyperlink>
            <w:r w:rsidR="004002A3" w:rsidRPr="00253603">
              <w:rPr>
                <w:rFonts w:ascii="Arial" w:eastAsia="Calibri" w:hAnsi="Arial" w:cs="Arial"/>
                <w:sz w:val="20"/>
                <w:szCs w:val="20"/>
              </w:rPr>
              <w:t xml:space="preserve"> Writing for Mass Media (3)</w:t>
            </w:r>
          </w:p>
          <w:p w:rsidR="004002A3" w:rsidRDefault="004002A3" w:rsidP="00E2479B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28" w:history="1">
              <w:r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305]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Magazine Writing (3)</w:t>
            </w:r>
          </w:p>
          <w:p w:rsidR="004002A3" w:rsidRDefault="004002A3" w:rsidP="00E2479B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29" w:history="1">
              <w:r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315]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Media Management </w:t>
            </w:r>
          </w:p>
          <w:p w:rsidR="00E2479B" w:rsidRPr="00253603" w:rsidRDefault="004002A3" w:rsidP="00E2479B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0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317]</w:t>
              </w:r>
            </w:hyperlink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 xml:space="preserve"> Advanced Editing and Effects (3)*</w:t>
            </w:r>
            <w:r w:rsidR="00773B66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1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319]</w:t>
              </w:r>
            </w:hyperlink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 xml:space="preserve"> Sports Broadcasting (3) </w:t>
            </w:r>
          </w:p>
          <w:p w:rsidR="00E2479B" w:rsidRPr="00253603" w:rsidRDefault="00E2479B" w:rsidP="00E2479B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2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363]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Documentary and Promotional Film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4002A3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>Production (3)*</w:t>
            </w:r>
            <w:r w:rsidR="00773B66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3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372]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Altern</w:t>
            </w:r>
            <w:r w:rsidR="00253603" w:rsidRPr="00253603">
              <w:rPr>
                <w:rFonts w:ascii="Arial" w:eastAsia="Calibri" w:hAnsi="Arial" w:cs="Arial"/>
                <w:sz w:val="20"/>
                <w:szCs w:val="20"/>
              </w:rPr>
              <w:t xml:space="preserve">ative Approaches to Journalism 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>(3)*</w:t>
            </w:r>
            <w:r w:rsidR="00773B66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br/>
              <w:t xml:space="preserve"> 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4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374]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Topics in Media Production (3)</w:t>
            </w:r>
            <w:r w:rsidR="00773B66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* 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5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[COMM 376]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Topics in Journalistic Writing (3)</w:t>
            </w:r>
            <w:r w:rsidR="00773B66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E2479B" w:rsidRPr="00253603" w:rsidRDefault="00E2479B" w:rsidP="00E2479B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6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[ART 251]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Photography (3)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7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[ART 336]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Design for New Media (3)</w:t>
            </w:r>
            <w:r w:rsidR="00773B66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  <w:p w:rsidR="00E2479B" w:rsidRPr="00253603" w:rsidRDefault="00E2479B" w:rsidP="00E2479B">
            <w:pPr>
              <w:tabs>
                <w:tab w:val="left" w:pos="36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38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[ART 352]</w:t>
              </w:r>
            </w:hyperlink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Digital Photography (3)*</w:t>
            </w:r>
            <w:r w:rsidR="00773B66">
              <w:rPr>
                <w:rFonts w:ascii="Arial" w:eastAsia="Calibri" w:hAnsi="Arial" w:cs="Arial"/>
                <w:sz w:val="20"/>
                <w:szCs w:val="20"/>
              </w:rPr>
              <w:t>*</w:t>
            </w:r>
            <w:r w:rsidRPr="002536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E2479B" w:rsidRPr="00253603" w:rsidRDefault="00E2479B" w:rsidP="00E247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E2479B" w:rsidRPr="00253603" w:rsidTr="00A33DA1">
        <w:trPr>
          <w:jc w:val="center"/>
        </w:trPr>
        <w:tc>
          <w:tcPr>
            <w:tcW w:w="5850" w:type="dxa"/>
          </w:tcPr>
          <w:p w:rsidR="005C0AA7" w:rsidRPr="005C0AA7" w:rsidRDefault="005C0AA7" w:rsidP="00E247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C0AA7">
              <w:rPr>
                <w:rFonts w:ascii="Arial" w:eastAsia="Calibri" w:hAnsi="Arial" w:cs="Arial"/>
                <w:i/>
                <w:sz w:val="20"/>
                <w:szCs w:val="20"/>
              </w:rPr>
              <w:t>Four credits from the following:</w:t>
            </w:r>
          </w:p>
          <w:p w:rsidR="005C0AA7" w:rsidRDefault="005C0AA7" w:rsidP="005C0AA7">
            <w:pPr>
              <w:tabs>
                <w:tab w:val="left" w:pos="3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tab/>
            </w:r>
            <w:hyperlink r:id="rId39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[INTE 391]</w:t>
              </w:r>
            </w:hyperlink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Internship (external) (1-3)</w:t>
            </w:r>
          </w:p>
          <w:p w:rsidR="00E2479B" w:rsidRPr="00253603" w:rsidRDefault="005C0AA7" w:rsidP="005C0AA7">
            <w:pPr>
              <w:tabs>
                <w:tab w:val="left" w:pos="350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hyperlink r:id="rId40" w:history="1">
              <w:r w:rsidR="00253603" w:rsidRPr="00253603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[INTE 394]</w:t>
              </w:r>
            </w:hyperlink>
            <w:r w:rsidR="00E2479B" w:rsidRPr="00253603">
              <w:rPr>
                <w:rFonts w:ascii="Arial" w:eastAsia="Calibri" w:hAnsi="Arial" w:cs="Arial"/>
                <w:sz w:val="20"/>
                <w:szCs w:val="20"/>
              </w:rPr>
              <w:t xml:space="preserve"> Internship (external)</w:t>
            </w:r>
            <w:r w:rsidR="00955E99">
              <w:rPr>
                <w:rFonts w:ascii="Arial" w:eastAsia="Calibri" w:hAnsi="Arial" w:cs="Arial"/>
                <w:sz w:val="20"/>
                <w:szCs w:val="20"/>
              </w:rPr>
              <w:t xml:space="preserve"> (4-12)</w:t>
            </w:r>
          </w:p>
        </w:tc>
        <w:tc>
          <w:tcPr>
            <w:tcW w:w="1066" w:type="dxa"/>
          </w:tcPr>
          <w:p w:rsidR="00E2479B" w:rsidRPr="00253603" w:rsidRDefault="00E2479B" w:rsidP="00E2479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53603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</w:tbl>
    <w:p w:rsidR="00E2479B" w:rsidRPr="00253603" w:rsidRDefault="00E2479B" w:rsidP="00E2479B">
      <w:pPr>
        <w:rPr>
          <w:rFonts w:ascii="Arial" w:eastAsia="Times New Roman" w:hAnsi="Arial" w:cs="Arial"/>
          <w:strike/>
          <w:sz w:val="20"/>
          <w:szCs w:val="20"/>
        </w:rPr>
      </w:pPr>
    </w:p>
    <w:tbl>
      <w:tblPr>
        <w:tblW w:w="6916" w:type="dxa"/>
        <w:jc w:val="center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8"/>
        <w:gridCol w:w="1208"/>
      </w:tblGrid>
      <w:tr w:rsidR="00E2479B" w:rsidRPr="00253603" w:rsidTr="00A33DA1">
        <w:trPr>
          <w:jc w:val="center"/>
        </w:trPr>
        <w:tc>
          <w:tcPr>
            <w:tcW w:w="5708" w:type="dxa"/>
            <w:vAlign w:val="bottom"/>
          </w:tcPr>
          <w:p w:rsidR="00E2479B" w:rsidRPr="00253603" w:rsidRDefault="00992BF3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  </w:t>
            </w:r>
            <w:r w:rsidR="00E2479B" w:rsidRPr="00253603">
              <w:rPr>
                <w:rFonts w:ascii="Arial" w:eastAsia="Times New Roman" w:hAnsi="Arial" w:cs="Arial"/>
                <w:b/>
                <w:sz w:val="20"/>
                <w:szCs w:val="20"/>
              </w:rPr>
              <w:t>General Education requirements</w:t>
            </w:r>
          </w:p>
        </w:tc>
        <w:tc>
          <w:tcPr>
            <w:tcW w:w="1208" w:type="dxa"/>
            <w:vAlign w:val="bottom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b/>
                <w:sz w:val="20"/>
                <w:szCs w:val="20"/>
              </w:rPr>
              <w:t>Credits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First Year Seminar (COMM 105)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2536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met/major 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Oral Communication 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met/major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Created and Called for Community (W)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Mathematical Sciences 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 or 4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tabs>
                <w:tab w:val="left" w:pos="378"/>
                <w:tab w:val="left" w:pos="71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Laboratory Science  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 or 4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tabs>
                <w:tab w:val="left" w:pos="378"/>
                <w:tab w:val="left" w:pos="70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Science, Technology &amp; the World 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Two</w:t>
            </w:r>
            <w:r w:rsidRPr="0025360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of the following (6 credits total):</w:t>
            </w:r>
          </w:p>
          <w:p w:rsidR="00E2479B" w:rsidRPr="00253603" w:rsidRDefault="00E2479B" w:rsidP="00E2479B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ab/>
              <w:t>Social Science</w:t>
            </w:r>
          </w:p>
          <w:p w:rsidR="00E2479B" w:rsidRPr="00253603" w:rsidRDefault="00E2479B" w:rsidP="00E2479B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ab/>
              <w:t>European History</w:t>
            </w:r>
          </w:p>
          <w:p w:rsidR="00E2479B" w:rsidRPr="00253603" w:rsidRDefault="00E2479B" w:rsidP="00E2479B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ab/>
              <w:t>United States History</w:t>
            </w:r>
          </w:p>
        </w:tc>
        <w:tc>
          <w:tcPr>
            <w:tcW w:w="1208" w:type="dxa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Literature 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Philosophy and Religion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tabs>
                <w:tab w:val="left" w:pos="357"/>
                <w:tab w:val="left" w:pos="703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Arts 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First Semester of Language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Second Semester of Language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Third Semester of Language/Cross Cultural 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Non-Western Studies 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2 or 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Bible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Christian Beliefs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Introduction to Wellness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tabs>
                <w:tab w:val="left" w:pos="343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Activity Course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One</w:t>
            </w:r>
            <w:r w:rsidRPr="00253603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of the following:</w:t>
            </w: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 Ethics, World Views or Pluralism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General Education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53-56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 xml:space="preserve">Major requirements 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Free electives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sz w:val="20"/>
                <w:szCs w:val="20"/>
              </w:rPr>
              <w:t>19-22</w:t>
            </w:r>
          </w:p>
        </w:tc>
      </w:tr>
      <w:tr w:rsidR="00E2479B" w:rsidRPr="00253603" w:rsidTr="00A33DA1">
        <w:trPr>
          <w:jc w:val="center"/>
        </w:trPr>
        <w:tc>
          <w:tcPr>
            <w:tcW w:w="5708" w:type="dxa"/>
            <w:vAlign w:val="center"/>
          </w:tcPr>
          <w:p w:rsidR="00E2479B" w:rsidRPr="00253603" w:rsidRDefault="00E2479B" w:rsidP="00E2479B">
            <w:pPr>
              <w:tabs>
                <w:tab w:val="left" w:pos="345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8" w:type="dxa"/>
            <w:vAlign w:val="center"/>
          </w:tcPr>
          <w:p w:rsidR="00E2479B" w:rsidRPr="00253603" w:rsidRDefault="00E2479B" w:rsidP="00E2479B">
            <w:pPr>
              <w:ind w:left="-18" w:right="-3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3603">
              <w:rPr>
                <w:rFonts w:ascii="Arial" w:eastAsia="Times New Roman" w:hAnsi="Arial" w:cs="Arial"/>
                <w:b/>
                <w:sz w:val="20"/>
                <w:szCs w:val="20"/>
              </w:rPr>
              <w:t>123</w:t>
            </w:r>
          </w:p>
        </w:tc>
      </w:tr>
    </w:tbl>
    <w:p w:rsidR="00E2479B" w:rsidRPr="00253603" w:rsidRDefault="00E2479B" w:rsidP="00E2479B">
      <w:pPr>
        <w:rPr>
          <w:rFonts w:ascii="Arial" w:eastAsia="Calibri" w:hAnsi="Arial" w:cs="Arial"/>
          <w:color w:val="221E1F"/>
          <w:sz w:val="22"/>
        </w:rPr>
      </w:pPr>
    </w:p>
    <w:p w:rsidR="00773B66" w:rsidRDefault="00773B66" w:rsidP="00773B6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*Fulfills the writing intensive course for the major</w:t>
      </w:r>
    </w:p>
    <w:p w:rsidR="00773B66" w:rsidRPr="00253603" w:rsidRDefault="00773B66" w:rsidP="00773B6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*</w:t>
      </w:r>
      <w:r w:rsidRPr="00253603">
        <w:rPr>
          <w:rFonts w:ascii="Arial" w:eastAsia="Times New Roman" w:hAnsi="Arial" w:cs="Arial"/>
          <w:sz w:val="20"/>
          <w:szCs w:val="20"/>
        </w:rPr>
        <w:t>*Elective courses which require prerequisites.</w:t>
      </w:r>
    </w:p>
    <w:p w:rsidR="00534C9E" w:rsidRDefault="00534C9E" w:rsidP="00A81052">
      <w:pPr>
        <w:rPr>
          <w:rFonts w:ascii="Arial" w:hAnsi="Arial" w:cs="Arial"/>
        </w:rPr>
      </w:pPr>
    </w:p>
    <w:p w:rsidR="00773B66" w:rsidRDefault="00773B66" w:rsidP="00A81052">
      <w:pPr>
        <w:rPr>
          <w:rFonts w:ascii="Arial" w:hAnsi="Arial" w:cs="Arial"/>
        </w:rPr>
      </w:pPr>
    </w:p>
    <w:p w:rsidR="00773B66" w:rsidRDefault="00773B66" w:rsidP="00A81052">
      <w:pPr>
        <w:rPr>
          <w:rFonts w:ascii="Arial" w:hAnsi="Arial" w:cs="Arial"/>
        </w:rPr>
      </w:pPr>
    </w:p>
    <w:p w:rsidR="00773B66" w:rsidRDefault="00773B66" w:rsidP="00A81052">
      <w:pPr>
        <w:rPr>
          <w:rFonts w:ascii="Arial" w:hAnsi="Arial" w:cs="Arial"/>
        </w:rPr>
      </w:pPr>
    </w:p>
    <w:p w:rsidR="00773B66" w:rsidRDefault="00773B66" w:rsidP="00A81052">
      <w:pPr>
        <w:rPr>
          <w:rFonts w:ascii="Arial" w:hAnsi="Arial" w:cs="Arial"/>
        </w:rPr>
      </w:pPr>
    </w:p>
    <w:p w:rsidR="00773B66" w:rsidRDefault="00773B66" w:rsidP="00A81052">
      <w:pPr>
        <w:rPr>
          <w:rFonts w:ascii="Arial" w:hAnsi="Arial" w:cs="Arial"/>
        </w:rPr>
      </w:pPr>
    </w:p>
    <w:p w:rsidR="00773B66" w:rsidRDefault="00773B66" w:rsidP="00A81052">
      <w:pPr>
        <w:rPr>
          <w:rFonts w:ascii="Arial" w:hAnsi="Arial" w:cs="Arial"/>
        </w:rPr>
      </w:pPr>
    </w:p>
    <w:p w:rsidR="00773B66" w:rsidRPr="00253603" w:rsidRDefault="00773B66" w:rsidP="00A81052">
      <w:pPr>
        <w:rPr>
          <w:rFonts w:ascii="Arial" w:hAnsi="Arial" w:cs="Arial"/>
        </w:rPr>
      </w:pPr>
    </w:p>
    <w:sectPr w:rsidR="00773B66" w:rsidRPr="00253603" w:rsidSect="00A81052">
      <w:footerReference w:type="default" r:id="rId41"/>
      <w:type w:val="continuous"/>
      <w:pgSz w:w="15840" w:h="12240" w:orient="landscape"/>
      <w:pgMar w:top="1152" w:right="720" w:bottom="720" w:left="720" w:header="720" w:footer="4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63" w:rsidRDefault="00AA7563" w:rsidP="006D2C82">
      <w:r>
        <w:separator/>
      </w:r>
    </w:p>
  </w:endnote>
  <w:endnote w:type="continuationSeparator" w:id="0">
    <w:p w:rsidR="00AA7563" w:rsidRDefault="00AA7563" w:rsidP="006D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52" w:rsidRPr="00A81052" w:rsidRDefault="00A81052" w:rsidP="00A81052">
    <w:pPr>
      <w:pStyle w:val="Footer"/>
      <w:tabs>
        <w:tab w:val="clear" w:pos="4680"/>
        <w:tab w:val="clear" w:pos="9360"/>
        <w:tab w:val="center" w:pos="7200"/>
        <w:tab w:val="right" w:pos="13680"/>
      </w:tabs>
      <w:rPr>
        <w:sz w:val="22"/>
      </w:rPr>
    </w:pPr>
    <w:r w:rsidRPr="00A81052">
      <w:rPr>
        <w:sz w:val="22"/>
      </w:rPr>
      <w:t>Department of Communi</w:t>
    </w:r>
    <w:r w:rsidR="00CE7EF8">
      <w:rPr>
        <w:sz w:val="22"/>
      </w:rPr>
      <w:t>cation</w:t>
    </w:r>
    <w:r w:rsidR="00CE7EF8">
      <w:rPr>
        <w:sz w:val="22"/>
      </w:rPr>
      <w:tab/>
      <w:t>Messiah College</w:t>
    </w:r>
    <w:r w:rsidR="00CE7EF8">
      <w:rPr>
        <w:sz w:val="22"/>
      </w:rPr>
      <w:tab/>
      <w:t>Fall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1470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C82" w:rsidRPr="001967A6" w:rsidRDefault="006D2C82" w:rsidP="006D2C82">
        <w:pPr>
          <w:pStyle w:val="Footer"/>
          <w:tabs>
            <w:tab w:val="clear" w:pos="4680"/>
            <w:tab w:val="clear" w:pos="9360"/>
            <w:tab w:val="center" w:pos="7200"/>
            <w:tab w:val="right" w:pos="13050"/>
          </w:tabs>
          <w:rPr>
            <w:sz w:val="22"/>
          </w:rPr>
        </w:pPr>
        <w:r>
          <w:rPr>
            <w:sz w:val="22"/>
          </w:rPr>
          <w:t xml:space="preserve">Department of </w:t>
        </w:r>
        <w:r w:rsidR="0043313A">
          <w:rPr>
            <w:sz w:val="22"/>
          </w:rPr>
          <w:t>Chemistry and Biochemistry</w:t>
        </w:r>
        <w:r>
          <w:rPr>
            <w:sz w:val="22"/>
          </w:rPr>
          <w:tab/>
          <w:t xml:space="preserve">Messiah College </w:t>
        </w:r>
        <w:r>
          <w:rPr>
            <w:sz w:val="22"/>
          </w:rPr>
          <w:tab/>
          <w:t>Fall</w:t>
        </w:r>
        <w:r w:rsidRPr="001967A6">
          <w:rPr>
            <w:sz w:val="22"/>
          </w:rPr>
          <w:t xml:space="preserve"> 201</w:t>
        </w:r>
        <w:r>
          <w:rPr>
            <w:sz w:val="22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63" w:rsidRDefault="00AA7563" w:rsidP="006D2C82">
      <w:r>
        <w:separator/>
      </w:r>
    </w:p>
  </w:footnote>
  <w:footnote w:type="continuationSeparator" w:id="0">
    <w:p w:rsidR="00AA7563" w:rsidRDefault="00AA7563" w:rsidP="006D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3E4"/>
    <w:multiLevelType w:val="hybridMultilevel"/>
    <w:tmpl w:val="C10EB33C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0D"/>
    <w:rsid w:val="00023EC3"/>
    <w:rsid w:val="00081110"/>
    <w:rsid w:val="000B4219"/>
    <w:rsid w:val="000B6C30"/>
    <w:rsid w:val="000C7AFB"/>
    <w:rsid w:val="000D6466"/>
    <w:rsid w:val="000F18C9"/>
    <w:rsid w:val="00135320"/>
    <w:rsid w:val="001638BA"/>
    <w:rsid w:val="00164A81"/>
    <w:rsid w:val="001C4EE2"/>
    <w:rsid w:val="0020751C"/>
    <w:rsid w:val="00213A93"/>
    <w:rsid w:val="00253603"/>
    <w:rsid w:val="0026323F"/>
    <w:rsid w:val="00297D9A"/>
    <w:rsid w:val="002B39DB"/>
    <w:rsid w:val="002E3FD8"/>
    <w:rsid w:val="0031658E"/>
    <w:rsid w:val="003332A1"/>
    <w:rsid w:val="00375946"/>
    <w:rsid w:val="003A4DDC"/>
    <w:rsid w:val="003B38CA"/>
    <w:rsid w:val="003B6504"/>
    <w:rsid w:val="003D2002"/>
    <w:rsid w:val="004002A3"/>
    <w:rsid w:val="00404A60"/>
    <w:rsid w:val="0043313A"/>
    <w:rsid w:val="00524D27"/>
    <w:rsid w:val="00534C9E"/>
    <w:rsid w:val="00550F65"/>
    <w:rsid w:val="00577B41"/>
    <w:rsid w:val="005C0AA7"/>
    <w:rsid w:val="005C5C9E"/>
    <w:rsid w:val="0062728A"/>
    <w:rsid w:val="00640C32"/>
    <w:rsid w:val="00672F4B"/>
    <w:rsid w:val="006C7421"/>
    <w:rsid w:val="006D2C82"/>
    <w:rsid w:val="00766E6E"/>
    <w:rsid w:val="00773B66"/>
    <w:rsid w:val="007A1AE8"/>
    <w:rsid w:val="007A429B"/>
    <w:rsid w:val="007E5F30"/>
    <w:rsid w:val="00853A4B"/>
    <w:rsid w:val="00860453"/>
    <w:rsid w:val="00864E90"/>
    <w:rsid w:val="008679C9"/>
    <w:rsid w:val="008C585E"/>
    <w:rsid w:val="0092760D"/>
    <w:rsid w:val="00955E99"/>
    <w:rsid w:val="00992778"/>
    <w:rsid w:val="00992BF3"/>
    <w:rsid w:val="00A3052C"/>
    <w:rsid w:val="00A54AB1"/>
    <w:rsid w:val="00A60CE4"/>
    <w:rsid w:val="00A668C0"/>
    <w:rsid w:val="00A765AD"/>
    <w:rsid w:val="00A81052"/>
    <w:rsid w:val="00A96FE8"/>
    <w:rsid w:val="00AA176F"/>
    <w:rsid w:val="00AA7563"/>
    <w:rsid w:val="00B71460"/>
    <w:rsid w:val="00BB60BA"/>
    <w:rsid w:val="00BF3DAF"/>
    <w:rsid w:val="00C22A68"/>
    <w:rsid w:val="00CB5C2F"/>
    <w:rsid w:val="00CC4FBB"/>
    <w:rsid w:val="00CE7EF8"/>
    <w:rsid w:val="00CF444A"/>
    <w:rsid w:val="00D332B0"/>
    <w:rsid w:val="00D37AF9"/>
    <w:rsid w:val="00D54F5F"/>
    <w:rsid w:val="00D54F63"/>
    <w:rsid w:val="00DE6D8A"/>
    <w:rsid w:val="00DF427D"/>
    <w:rsid w:val="00E01E1D"/>
    <w:rsid w:val="00E22F28"/>
    <w:rsid w:val="00E2479B"/>
    <w:rsid w:val="00E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5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2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5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C8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6D2C82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C82"/>
  </w:style>
  <w:style w:type="paragraph" w:styleId="Header">
    <w:name w:val="header"/>
    <w:basedOn w:val="Normal"/>
    <w:link w:val="HeaderChar"/>
    <w:uiPriority w:val="99"/>
    <w:unhideWhenUsed/>
    <w:rsid w:val="006D2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C82"/>
  </w:style>
  <w:style w:type="character" w:styleId="Hyperlink">
    <w:name w:val="Hyperlink"/>
    <w:basedOn w:val="DefaultParagraphFont"/>
    <w:uiPriority w:val="99"/>
    <w:rsid w:val="00C22A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sb.messiah.edu/BANR/mc_bwckctlg.P_EnterCatalog?subject=COMM&amp;course=218" TargetMode="External"/><Relationship Id="rId18" Type="http://schemas.openxmlformats.org/officeDocument/2006/relationships/hyperlink" Target="https://ssb.messiah.edu/BANR/mc_bwckctlg.P_EnterCatalog?subject=COMM&amp;course=341" TargetMode="External"/><Relationship Id="rId26" Type="http://schemas.openxmlformats.org/officeDocument/2006/relationships/hyperlink" Target="https://ssb.messiah.edu/BANR/mc_bwckctlg.P_EnterCatalog?subject=COMM&amp;course=203" TargetMode="External"/><Relationship Id="rId39" Type="http://schemas.openxmlformats.org/officeDocument/2006/relationships/hyperlink" Target="https://ssb.messiah.edu/BANR/mc_bwckctlg.P_EnterCatalog?subject=INTE&amp;course=39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sb.messiah.edu/BANR/mc_bwckctlg.P_EnterCatalog?subject=COMM&amp;course=330" TargetMode="External"/><Relationship Id="rId34" Type="http://schemas.openxmlformats.org/officeDocument/2006/relationships/hyperlink" Target="https://ssb.messiah.edu/BANR/mc_bwckctlg.P_EnterCatalog?subject=COMM&amp;course=374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sb.messiah.edu/BANR/mc_bwckctlg.P_EnterCatalog?subject=COMM&amp;course=207" TargetMode="External"/><Relationship Id="rId17" Type="http://schemas.openxmlformats.org/officeDocument/2006/relationships/hyperlink" Target="https://ssb.messiah.edu/BANR/mc_bwckctlg.P_EnterCatalog?subject=COMM&amp;course=354" TargetMode="External"/><Relationship Id="rId25" Type="http://schemas.openxmlformats.org/officeDocument/2006/relationships/hyperlink" Target="https://ssb.messiah.edu/BANR/mc_bwckctlg.P_EnterCatalog?subject=COMM&amp;course=493" TargetMode="External"/><Relationship Id="rId33" Type="http://schemas.openxmlformats.org/officeDocument/2006/relationships/hyperlink" Target="https://ssb.messiah.edu/BANR/mc_bwckctlg.P_EnterCatalog?subject=COMM&amp;course=372" TargetMode="External"/><Relationship Id="rId38" Type="http://schemas.openxmlformats.org/officeDocument/2006/relationships/hyperlink" Target="https://ssb.messiah.edu/BANR/mc_bwckctlg.P_EnterCatalog?subject=ART&amp;course=3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sb.messiah.edu/BANR/mc_bwckctlg.P_EnterCatalog?subject=COMM&amp;course=342" TargetMode="External"/><Relationship Id="rId20" Type="http://schemas.openxmlformats.org/officeDocument/2006/relationships/hyperlink" Target="https://ssb.messiah.edu/BANR/mc_bwckctlg.P_EnterCatalog?subject=COMM&amp;course=325" TargetMode="External"/><Relationship Id="rId29" Type="http://schemas.openxmlformats.org/officeDocument/2006/relationships/hyperlink" Target="https://ssb.messiah.edu/BANR/mc_bwckctlg.P_EnterCatalog?subject=COMM&amp;course=315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sb.messiah.edu/BANR/mc_bwckctlg.P_EnterCatalog?subject=COMM&amp;course=112" TargetMode="External"/><Relationship Id="rId24" Type="http://schemas.openxmlformats.org/officeDocument/2006/relationships/hyperlink" Target="https://ssb.messiah.edu/BANR/mc_bwckctlg.P_EnterCatalog?subject=COMM&amp;course=492" TargetMode="External"/><Relationship Id="rId32" Type="http://schemas.openxmlformats.org/officeDocument/2006/relationships/hyperlink" Target="https://ssb.messiah.edu/BANR/mc_bwckctlg.P_EnterCatalog?subject=COMM&amp;course=363" TargetMode="External"/><Relationship Id="rId37" Type="http://schemas.openxmlformats.org/officeDocument/2006/relationships/hyperlink" Target="https://ssb.messiah.edu/BANR/mc_bwckctlg.P_EnterCatalog?subject=ART&amp;course=336" TargetMode="External"/><Relationship Id="rId40" Type="http://schemas.openxmlformats.org/officeDocument/2006/relationships/hyperlink" Target="https://ssb.messiah.edu/BANR/mc_bwckctlg.P_EnterCatalog?subject=INTE&amp;course=3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b.messiah.edu/BANR/mc_bwckctlg.P_EnterCatalog?subject=COMM&amp;course=313" TargetMode="External"/><Relationship Id="rId23" Type="http://schemas.openxmlformats.org/officeDocument/2006/relationships/hyperlink" Target="https://ssb.messiah.edu/BANR/mc_bwckctlg.P_EnterCatalog?subject=COMM&amp;course=392" TargetMode="External"/><Relationship Id="rId28" Type="http://schemas.openxmlformats.org/officeDocument/2006/relationships/hyperlink" Target="https://ssb.messiah.edu/BANR/mc_bwckctlg.P_EnterCatalog?subject=COMM&amp;course=305" TargetMode="External"/><Relationship Id="rId36" Type="http://schemas.openxmlformats.org/officeDocument/2006/relationships/hyperlink" Target="https://ssb.messiah.edu/BANR/mc_bwckctlg.P_EnterCatalog?subject=ART&amp;course=251" TargetMode="External"/><Relationship Id="rId10" Type="http://schemas.openxmlformats.org/officeDocument/2006/relationships/hyperlink" Target="https://ssb.messiah.edu/BANR/mc_bwckctlg.P_EnterCatalog?subject=COMM&amp;course=107" TargetMode="External"/><Relationship Id="rId19" Type="http://schemas.openxmlformats.org/officeDocument/2006/relationships/hyperlink" Target="https://ssb.messiah.edu/BANR/mc_bwckctlg.P_EnterCatalog?subject=COMM&amp;course=359" TargetMode="External"/><Relationship Id="rId31" Type="http://schemas.openxmlformats.org/officeDocument/2006/relationships/hyperlink" Target="https://ssb.messiah.edu/BANR/mc_bwckctlg.P_EnterCatalog?subject=COMM&amp;course=3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b.messiah.edu/BANR/mc_bwckctlg.P_EnterCatalog?subject=COMM&amp;course=105" TargetMode="External"/><Relationship Id="rId14" Type="http://schemas.openxmlformats.org/officeDocument/2006/relationships/hyperlink" Target="https://ssb.messiah.edu/BANR/mc_bwckctlg.P_EnterCatalog?subject=COMM&amp;course=241" TargetMode="External"/><Relationship Id="rId22" Type="http://schemas.openxmlformats.org/officeDocument/2006/relationships/hyperlink" Target="https://ssb.messiah.edu/BANR/mc_bwckctlg.P_EnterCatalog?subject=COMM&amp;course=365" TargetMode="External"/><Relationship Id="rId27" Type="http://schemas.openxmlformats.org/officeDocument/2006/relationships/hyperlink" Target="https://ssb.messiah.edu/BANR/mc_bwckctlg.P_EnterCatalog?subject=COMM&amp;course=247" TargetMode="External"/><Relationship Id="rId30" Type="http://schemas.openxmlformats.org/officeDocument/2006/relationships/hyperlink" Target="https://ssb.messiah.edu/BANR/mc_bwckctlg.P_EnterCatalog?subject=COMM&amp;course=317" TargetMode="External"/><Relationship Id="rId35" Type="http://schemas.openxmlformats.org/officeDocument/2006/relationships/hyperlink" Target="https://ssb.messiah.edu/BANR/mc_bwckctlg.P_EnterCatalog?subject=COMM&amp;course=37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WSCommunication</cp:lastModifiedBy>
  <cp:revision>2</cp:revision>
  <cp:lastPrinted>2014-04-02T15:04:00Z</cp:lastPrinted>
  <dcterms:created xsi:type="dcterms:W3CDTF">2014-04-14T16:49:00Z</dcterms:created>
  <dcterms:modified xsi:type="dcterms:W3CDTF">2014-04-14T16:49:00Z</dcterms:modified>
</cp:coreProperties>
</file>