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51C" w:rsidRPr="005E65B5" w:rsidRDefault="00836B24" w:rsidP="00514B36">
      <w:pPr>
        <w:pStyle w:val="Heading3"/>
        <w:tabs>
          <w:tab w:val="left" w:pos="11520"/>
        </w:tabs>
        <w:jc w:val="center"/>
        <w:rPr>
          <w:rFonts w:eastAsia="Times New Roman"/>
          <w:color w:val="auto"/>
        </w:rPr>
      </w:pPr>
      <w:bookmarkStart w:id="0" w:name="_Toc359243292"/>
      <w:bookmarkStart w:id="1" w:name="_GoBack"/>
      <w:bookmarkEnd w:id="1"/>
      <w:r w:rsidRPr="00836B24">
        <w:rPr>
          <w:rFonts w:eastAsia="Times New Roman"/>
          <w:color w:val="auto"/>
        </w:rPr>
        <w:t>Med</w:t>
      </w:r>
      <w:r w:rsidR="00981F59">
        <w:rPr>
          <w:rFonts w:eastAsia="Times New Roman"/>
          <w:color w:val="auto"/>
        </w:rPr>
        <w:t>ia, Culture</w:t>
      </w:r>
      <w:r w:rsidR="002C4FAB">
        <w:rPr>
          <w:rFonts w:eastAsia="Times New Roman"/>
          <w:color w:val="auto"/>
        </w:rPr>
        <w:t>, and Technology</w:t>
      </w:r>
      <w:r w:rsidR="00E304F8">
        <w:rPr>
          <w:rFonts w:eastAsia="Times New Roman"/>
          <w:color w:val="auto"/>
        </w:rPr>
        <w:t xml:space="preserve"> </w:t>
      </w:r>
      <w:r w:rsidR="0020751C" w:rsidRPr="00836B24">
        <w:rPr>
          <w:rFonts w:eastAsia="Times New Roman"/>
          <w:color w:val="auto"/>
        </w:rPr>
        <w:t>(</w:t>
      </w:r>
      <w:r w:rsidR="0020751C" w:rsidRPr="005E65B5">
        <w:rPr>
          <w:rFonts w:eastAsia="Times New Roman"/>
          <w:color w:val="auto"/>
        </w:rPr>
        <w:t>B.A.)</w:t>
      </w:r>
      <w:bookmarkEnd w:id="0"/>
      <w:r w:rsidR="00514B36">
        <w:rPr>
          <w:rFonts w:eastAsia="Times New Roman"/>
          <w:color w:val="auto"/>
        </w:rPr>
        <w:t xml:space="preserve"> with Media Production Concentration</w:t>
      </w:r>
    </w:p>
    <w:p w:rsidR="0020751C" w:rsidRDefault="0020751C" w:rsidP="0020751C">
      <w:pPr>
        <w:rPr>
          <w:color w:val="221E1F"/>
          <w:sz w:val="22"/>
        </w:rPr>
      </w:pPr>
    </w:p>
    <w:p w:rsidR="0020751C" w:rsidRPr="00522981" w:rsidRDefault="0020751C" w:rsidP="0020751C">
      <w:pPr>
        <w:rPr>
          <w:color w:val="221E1F"/>
          <w:sz w:val="21"/>
          <w:szCs w:val="21"/>
        </w:rPr>
        <w:sectPr w:rsidR="0020751C" w:rsidRPr="00522981" w:rsidSect="0020751C">
          <w:footerReference w:type="default" r:id="rId7"/>
          <w:type w:val="continuous"/>
          <w:pgSz w:w="15840" w:h="12240" w:orient="landscape"/>
          <w:pgMar w:top="1152" w:right="720" w:bottom="720" w:left="720" w:header="720" w:footer="534" w:gutter="0"/>
          <w:cols w:space="720"/>
          <w:docGrid w:linePitch="360"/>
        </w:sectPr>
      </w:pPr>
    </w:p>
    <w:tbl>
      <w:tblPr>
        <w:tblW w:w="7035" w:type="dxa"/>
        <w:jc w:val="center"/>
        <w:tblInd w:w="-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0"/>
        <w:gridCol w:w="975"/>
      </w:tblGrid>
      <w:tr w:rsidR="0020751C" w:rsidRPr="00522981" w:rsidTr="00422CCC">
        <w:trPr>
          <w:jc w:val="center"/>
        </w:trPr>
        <w:tc>
          <w:tcPr>
            <w:tcW w:w="6060" w:type="dxa"/>
            <w:vAlign w:val="bottom"/>
          </w:tcPr>
          <w:p w:rsidR="0020751C" w:rsidRPr="00522981" w:rsidRDefault="0020751C" w:rsidP="007C3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522981">
              <w:rPr>
                <w:rFonts w:ascii="Arial" w:eastAsia="Times New Roman" w:hAnsi="Arial" w:cs="Arial"/>
                <w:b/>
                <w:sz w:val="21"/>
                <w:szCs w:val="21"/>
              </w:rPr>
              <w:lastRenderedPageBreak/>
              <w:t>Major Requirements</w:t>
            </w:r>
          </w:p>
        </w:tc>
        <w:tc>
          <w:tcPr>
            <w:tcW w:w="975" w:type="dxa"/>
            <w:vAlign w:val="bottom"/>
          </w:tcPr>
          <w:p w:rsidR="0020751C" w:rsidRPr="00522981" w:rsidRDefault="0020751C" w:rsidP="007C3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522981">
              <w:rPr>
                <w:rFonts w:ascii="Arial" w:eastAsia="Times New Roman" w:hAnsi="Arial" w:cs="Arial"/>
                <w:b/>
                <w:sz w:val="21"/>
                <w:szCs w:val="21"/>
              </w:rPr>
              <w:t>Credits</w:t>
            </w:r>
          </w:p>
        </w:tc>
      </w:tr>
      <w:tr w:rsidR="0020751C" w:rsidRPr="00522981" w:rsidTr="00422CCC">
        <w:trPr>
          <w:jc w:val="center"/>
        </w:trPr>
        <w:tc>
          <w:tcPr>
            <w:tcW w:w="6060" w:type="dxa"/>
            <w:vAlign w:val="bottom"/>
          </w:tcPr>
          <w:p w:rsidR="0020751C" w:rsidRPr="00522981" w:rsidRDefault="009213AD" w:rsidP="007C334C">
            <w:pPr>
              <w:rPr>
                <w:rFonts w:ascii="Arial" w:hAnsi="Arial" w:cs="Arial"/>
                <w:iCs/>
                <w:sz w:val="21"/>
                <w:szCs w:val="21"/>
              </w:rPr>
            </w:pPr>
            <w:hyperlink r:id="rId8" w:history="1">
              <w:r w:rsidR="00522981" w:rsidRPr="00522981">
                <w:rPr>
                  <w:rStyle w:val="Hyperlink"/>
                  <w:rFonts w:ascii="Arial" w:hAnsi="Arial" w:cs="Arial"/>
                  <w:iCs/>
                  <w:sz w:val="21"/>
                  <w:szCs w:val="21"/>
                </w:rPr>
                <w:t>[COMM 105]</w:t>
              </w:r>
            </w:hyperlink>
            <w:r w:rsidR="0020751C" w:rsidRPr="00522981">
              <w:rPr>
                <w:rFonts w:ascii="Arial" w:hAnsi="Arial" w:cs="Arial"/>
                <w:iCs/>
                <w:sz w:val="21"/>
                <w:szCs w:val="21"/>
              </w:rPr>
              <w:t xml:space="preserve"> Fundamentals of Oral Communication</w:t>
            </w:r>
          </w:p>
        </w:tc>
        <w:tc>
          <w:tcPr>
            <w:tcW w:w="975" w:type="dxa"/>
            <w:vAlign w:val="bottom"/>
          </w:tcPr>
          <w:p w:rsidR="0020751C" w:rsidRPr="00522981" w:rsidRDefault="0020751C" w:rsidP="007C334C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  <w:r w:rsidRPr="00522981">
              <w:rPr>
                <w:rFonts w:ascii="Arial" w:hAnsi="Arial" w:cs="Arial"/>
                <w:iCs/>
                <w:sz w:val="21"/>
                <w:szCs w:val="21"/>
              </w:rPr>
              <w:t>3</w:t>
            </w:r>
          </w:p>
        </w:tc>
      </w:tr>
      <w:tr w:rsidR="0020751C" w:rsidRPr="00522981" w:rsidTr="00422CCC">
        <w:trPr>
          <w:jc w:val="center"/>
        </w:trPr>
        <w:tc>
          <w:tcPr>
            <w:tcW w:w="6060" w:type="dxa"/>
            <w:vAlign w:val="bottom"/>
          </w:tcPr>
          <w:p w:rsidR="0020751C" w:rsidRPr="00522981" w:rsidRDefault="009213AD" w:rsidP="007C334C">
            <w:pPr>
              <w:rPr>
                <w:rFonts w:ascii="Arial" w:hAnsi="Arial" w:cs="Arial"/>
                <w:sz w:val="21"/>
                <w:szCs w:val="21"/>
              </w:rPr>
            </w:pPr>
            <w:hyperlink r:id="rId9" w:history="1">
              <w:r w:rsidR="00522981" w:rsidRPr="00522981">
                <w:rPr>
                  <w:rStyle w:val="Hyperlink"/>
                  <w:rFonts w:ascii="Arial" w:hAnsi="Arial" w:cs="Arial"/>
                  <w:sz w:val="21"/>
                  <w:szCs w:val="21"/>
                </w:rPr>
                <w:t>[COMM 107]</w:t>
              </w:r>
            </w:hyperlink>
            <w:r w:rsidR="0020751C" w:rsidRPr="00522981">
              <w:rPr>
                <w:rFonts w:ascii="Arial" w:hAnsi="Arial" w:cs="Arial"/>
                <w:sz w:val="21"/>
                <w:szCs w:val="21"/>
              </w:rPr>
              <w:t xml:space="preserve"> Introduction to Communication Seminar</w:t>
            </w:r>
          </w:p>
        </w:tc>
        <w:tc>
          <w:tcPr>
            <w:tcW w:w="975" w:type="dxa"/>
            <w:vAlign w:val="bottom"/>
          </w:tcPr>
          <w:p w:rsidR="0020751C" w:rsidRPr="00522981" w:rsidRDefault="0020751C" w:rsidP="007C334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2981"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F261EF" w:rsidRPr="00522981" w:rsidTr="00C46E1D">
        <w:trPr>
          <w:trHeight w:val="197"/>
          <w:jc w:val="center"/>
        </w:trPr>
        <w:tc>
          <w:tcPr>
            <w:tcW w:w="6060" w:type="dxa"/>
            <w:vAlign w:val="bottom"/>
          </w:tcPr>
          <w:p w:rsidR="00F261EF" w:rsidRPr="00522981" w:rsidRDefault="009213AD" w:rsidP="00C46E1D">
            <w:pPr>
              <w:rPr>
                <w:rFonts w:ascii="Arial" w:hAnsi="Arial" w:cs="Arial"/>
                <w:sz w:val="21"/>
                <w:szCs w:val="21"/>
              </w:rPr>
            </w:pPr>
            <w:hyperlink r:id="rId10" w:history="1">
              <w:r w:rsidR="00F261EF" w:rsidRPr="00522981">
                <w:rPr>
                  <w:rStyle w:val="Hyperlink"/>
                  <w:rFonts w:ascii="Arial" w:hAnsi="Arial" w:cs="Arial"/>
                  <w:sz w:val="21"/>
                  <w:szCs w:val="21"/>
                </w:rPr>
                <w:t>[COMM 218]</w:t>
              </w:r>
            </w:hyperlink>
            <w:r w:rsidR="00F261EF" w:rsidRPr="00522981">
              <w:rPr>
                <w:rFonts w:ascii="Arial" w:hAnsi="Arial" w:cs="Arial"/>
                <w:sz w:val="21"/>
                <w:szCs w:val="21"/>
              </w:rPr>
              <w:t xml:space="preserve"> Mass Media and Society</w:t>
            </w:r>
          </w:p>
        </w:tc>
        <w:tc>
          <w:tcPr>
            <w:tcW w:w="975" w:type="dxa"/>
            <w:vAlign w:val="bottom"/>
          </w:tcPr>
          <w:p w:rsidR="00F261EF" w:rsidRPr="00522981" w:rsidRDefault="00F261EF" w:rsidP="00C46E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2981">
              <w:rPr>
                <w:rFonts w:ascii="Arial" w:hAnsi="Arial" w:cs="Arial"/>
                <w:sz w:val="21"/>
                <w:szCs w:val="21"/>
              </w:rPr>
              <w:t>3</w:t>
            </w:r>
          </w:p>
        </w:tc>
      </w:tr>
      <w:tr w:rsidR="00427867" w:rsidRPr="00522981" w:rsidTr="00422CCC">
        <w:trPr>
          <w:trHeight w:val="287"/>
          <w:jc w:val="center"/>
        </w:trPr>
        <w:tc>
          <w:tcPr>
            <w:tcW w:w="6060" w:type="dxa"/>
          </w:tcPr>
          <w:p w:rsidR="0032385E" w:rsidRPr="00522981" w:rsidRDefault="00427867" w:rsidP="00427867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522981">
              <w:rPr>
                <w:rFonts w:ascii="Arial" w:hAnsi="Arial" w:cs="Arial"/>
                <w:i/>
                <w:iCs/>
                <w:sz w:val="21"/>
                <w:szCs w:val="21"/>
              </w:rPr>
              <w:t>Three credits from the following:</w:t>
            </w:r>
          </w:p>
          <w:p w:rsidR="00427867" w:rsidRPr="00522981" w:rsidRDefault="0032385E" w:rsidP="0032385E">
            <w:pPr>
              <w:tabs>
                <w:tab w:val="left" w:pos="365"/>
              </w:tabs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522981">
              <w:rPr>
                <w:rFonts w:ascii="Arial" w:hAnsi="Arial" w:cs="Arial"/>
                <w:sz w:val="21"/>
                <w:szCs w:val="21"/>
              </w:rPr>
              <w:tab/>
            </w:r>
            <w:hyperlink r:id="rId11" w:history="1">
              <w:r w:rsidR="00522981" w:rsidRPr="00522981">
                <w:rPr>
                  <w:rStyle w:val="Hyperlink"/>
                  <w:rFonts w:ascii="Arial" w:hAnsi="Arial" w:cs="Arial"/>
                  <w:sz w:val="21"/>
                  <w:szCs w:val="21"/>
                </w:rPr>
                <w:t>[COMM 241]</w:t>
              </w:r>
            </w:hyperlink>
            <w:r w:rsidR="00427867" w:rsidRPr="00522981">
              <w:rPr>
                <w:rFonts w:ascii="Arial" w:eastAsia="Times New Roman" w:hAnsi="Arial" w:cs="Arial"/>
                <w:sz w:val="21"/>
                <w:szCs w:val="21"/>
              </w:rPr>
              <w:t xml:space="preserve"> Small Group Communication (3)</w:t>
            </w:r>
          </w:p>
          <w:p w:rsidR="00427867" w:rsidRPr="00522981" w:rsidRDefault="0032385E" w:rsidP="0032385E">
            <w:pPr>
              <w:tabs>
                <w:tab w:val="left" w:pos="365"/>
              </w:tabs>
              <w:rPr>
                <w:rFonts w:ascii="Arial" w:eastAsia="Times New Roman" w:hAnsi="Arial" w:cs="Arial"/>
                <w:sz w:val="21"/>
                <w:szCs w:val="21"/>
              </w:rPr>
            </w:pPr>
            <w:r w:rsidRPr="00522981">
              <w:rPr>
                <w:rFonts w:ascii="Arial" w:hAnsi="Arial" w:cs="Arial"/>
                <w:sz w:val="21"/>
                <w:szCs w:val="21"/>
              </w:rPr>
              <w:tab/>
            </w:r>
            <w:hyperlink r:id="rId12" w:history="1">
              <w:r w:rsidR="00522981" w:rsidRPr="00522981">
                <w:rPr>
                  <w:rStyle w:val="Hyperlink"/>
                  <w:rFonts w:ascii="Arial" w:hAnsi="Arial" w:cs="Arial"/>
                  <w:sz w:val="21"/>
                  <w:szCs w:val="21"/>
                </w:rPr>
                <w:t>[COMM 313]</w:t>
              </w:r>
            </w:hyperlink>
            <w:r w:rsidR="00427867" w:rsidRPr="00522981">
              <w:rPr>
                <w:rFonts w:ascii="Arial" w:eastAsia="Times New Roman" w:hAnsi="Arial" w:cs="Arial"/>
                <w:sz w:val="21"/>
                <w:szCs w:val="21"/>
              </w:rPr>
              <w:t xml:space="preserve"> Relational Communication (3)</w:t>
            </w:r>
          </w:p>
          <w:p w:rsidR="00427867" w:rsidRPr="00522981" w:rsidRDefault="0032385E" w:rsidP="0032385E">
            <w:pPr>
              <w:tabs>
                <w:tab w:val="left" w:pos="365"/>
              </w:tabs>
              <w:rPr>
                <w:rFonts w:ascii="Arial" w:eastAsia="Times New Roman" w:hAnsi="Arial" w:cs="Arial"/>
                <w:sz w:val="21"/>
                <w:szCs w:val="21"/>
              </w:rPr>
            </w:pPr>
            <w:r w:rsidRPr="00522981">
              <w:rPr>
                <w:rFonts w:ascii="Arial" w:hAnsi="Arial" w:cs="Arial"/>
                <w:sz w:val="21"/>
                <w:szCs w:val="21"/>
              </w:rPr>
              <w:tab/>
            </w:r>
            <w:hyperlink r:id="rId13" w:history="1">
              <w:r w:rsidR="00522981" w:rsidRPr="00522981">
                <w:rPr>
                  <w:rStyle w:val="Hyperlink"/>
                  <w:rFonts w:ascii="Arial" w:hAnsi="Arial" w:cs="Arial"/>
                  <w:sz w:val="21"/>
                  <w:szCs w:val="21"/>
                </w:rPr>
                <w:t>[COMM 342]</w:t>
              </w:r>
            </w:hyperlink>
            <w:r w:rsidR="00427867" w:rsidRPr="00522981">
              <w:rPr>
                <w:rFonts w:ascii="Arial" w:eastAsia="Times New Roman" w:hAnsi="Arial" w:cs="Arial"/>
                <w:sz w:val="21"/>
                <w:szCs w:val="21"/>
              </w:rPr>
              <w:t xml:space="preserve"> Intercultural Communication (3)</w:t>
            </w:r>
          </w:p>
          <w:p w:rsidR="00427867" w:rsidRPr="00522981" w:rsidRDefault="0032385E" w:rsidP="0032385E">
            <w:pPr>
              <w:tabs>
                <w:tab w:val="left" w:pos="365"/>
              </w:tabs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522981">
              <w:rPr>
                <w:rFonts w:ascii="Arial" w:hAnsi="Arial" w:cs="Arial"/>
                <w:sz w:val="21"/>
                <w:szCs w:val="21"/>
              </w:rPr>
              <w:tab/>
            </w:r>
            <w:hyperlink r:id="rId14" w:history="1">
              <w:r w:rsidR="00522981" w:rsidRPr="00522981">
                <w:rPr>
                  <w:rStyle w:val="Hyperlink"/>
                  <w:rFonts w:ascii="Arial" w:hAnsi="Arial" w:cs="Arial"/>
                  <w:sz w:val="21"/>
                  <w:szCs w:val="21"/>
                </w:rPr>
                <w:t>[COMM 354]</w:t>
              </w:r>
            </w:hyperlink>
            <w:r w:rsidR="00427867" w:rsidRPr="00522981">
              <w:rPr>
                <w:rFonts w:ascii="Arial" w:eastAsia="Times New Roman" w:hAnsi="Arial" w:cs="Arial"/>
                <w:sz w:val="21"/>
                <w:szCs w:val="21"/>
              </w:rPr>
              <w:t xml:space="preserve"> Interpersonal Conflict (3)</w:t>
            </w:r>
          </w:p>
        </w:tc>
        <w:tc>
          <w:tcPr>
            <w:tcW w:w="975" w:type="dxa"/>
          </w:tcPr>
          <w:p w:rsidR="00427867" w:rsidRPr="00522981" w:rsidRDefault="00336FAA" w:rsidP="00F0120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2981">
              <w:rPr>
                <w:rFonts w:ascii="Arial" w:hAnsi="Arial" w:cs="Arial"/>
                <w:sz w:val="21"/>
                <w:szCs w:val="21"/>
              </w:rPr>
              <w:t>3</w:t>
            </w:r>
          </w:p>
        </w:tc>
      </w:tr>
      <w:tr w:rsidR="00836B24" w:rsidRPr="00522981" w:rsidTr="00422CCC">
        <w:trPr>
          <w:jc w:val="center"/>
        </w:trPr>
        <w:tc>
          <w:tcPr>
            <w:tcW w:w="6060" w:type="dxa"/>
            <w:vAlign w:val="bottom"/>
          </w:tcPr>
          <w:p w:rsidR="00836B24" w:rsidRPr="00522981" w:rsidRDefault="009213AD" w:rsidP="0036652B">
            <w:pPr>
              <w:rPr>
                <w:rFonts w:ascii="Arial" w:hAnsi="Arial" w:cs="Arial"/>
                <w:i/>
                <w:sz w:val="21"/>
                <w:szCs w:val="21"/>
              </w:rPr>
            </w:pPr>
            <w:hyperlink r:id="rId15" w:history="1">
              <w:r w:rsidR="00522981" w:rsidRPr="00522981">
                <w:rPr>
                  <w:rStyle w:val="Hyperlink"/>
                  <w:rFonts w:ascii="Arial" w:hAnsi="Arial" w:cs="Arial"/>
                  <w:sz w:val="21"/>
                  <w:szCs w:val="21"/>
                </w:rPr>
                <w:t>[COMM 247]</w:t>
              </w:r>
            </w:hyperlink>
            <w:r w:rsidR="00836B24" w:rsidRPr="00522981">
              <w:rPr>
                <w:rFonts w:ascii="Arial" w:hAnsi="Arial" w:cs="Arial"/>
                <w:sz w:val="21"/>
                <w:szCs w:val="21"/>
              </w:rPr>
              <w:t xml:space="preserve"> Writing for Mass Media</w:t>
            </w:r>
            <w:r w:rsidR="00836B24" w:rsidRPr="00522981">
              <w:rPr>
                <w:rFonts w:ascii="Arial" w:hAnsi="Arial" w:cs="Arial"/>
                <w:i/>
                <w:sz w:val="21"/>
                <w:szCs w:val="21"/>
              </w:rPr>
              <w:t>*</w:t>
            </w:r>
          </w:p>
        </w:tc>
        <w:tc>
          <w:tcPr>
            <w:tcW w:w="975" w:type="dxa"/>
            <w:vAlign w:val="bottom"/>
          </w:tcPr>
          <w:p w:rsidR="00836B24" w:rsidRPr="00522981" w:rsidRDefault="00836B24" w:rsidP="007C334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2981">
              <w:rPr>
                <w:rFonts w:ascii="Arial" w:hAnsi="Arial" w:cs="Arial"/>
                <w:sz w:val="21"/>
                <w:szCs w:val="21"/>
              </w:rPr>
              <w:t>3</w:t>
            </w:r>
          </w:p>
        </w:tc>
      </w:tr>
      <w:tr w:rsidR="00F261EF" w:rsidRPr="00522981" w:rsidTr="00275BB4">
        <w:trPr>
          <w:jc w:val="center"/>
        </w:trPr>
        <w:tc>
          <w:tcPr>
            <w:tcW w:w="6060" w:type="dxa"/>
            <w:vAlign w:val="bottom"/>
          </w:tcPr>
          <w:p w:rsidR="00F261EF" w:rsidRPr="00522981" w:rsidRDefault="009213AD" w:rsidP="00275BB4">
            <w:pPr>
              <w:rPr>
                <w:rFonts w:ascii="Arial" w:hAnsi="Arial" w:cs="Arial"/>
                <w:sz w:val="21"/>
                <w:szCs w:val="21"/>
              </w:rPr>
            </w:pPr>
            <w:hyperlink r:id="rId16" w:history="1">
              <w:r w:rsidR="00F261EF" w:rsidRPr="00522981">
                <w:rPr>
                  <w:rStyle w:val="Hyperlink"/>
                  <w:rFonts w:ascii="Arial" w:hAnsi="Arial" w:cs="Arial"/>
                  <w:sz w:val="21"/>
                  <w:szCs w:val="21"/>
                </w:rPr>
                <w:t>[COMM 330]</w:t>
              </w:r>
            </w:hyperlink>
            <w:r w:rsidR="00F261EF" w:rsidRPr="00522981">
              <w:rPr>
                <w:rFonts w:ascii="Arial" w:hAnsi="Arial" w:cs="Arial"/>
                <w:sz w:val="21"/>
                <w:szCs w:val="21"/>
              </w:rPr>
              <w:t xml:space="preserve"> Multimedia Storytelling</w:t>
            </w:r>
          </w:p>
        </w:tc>
        <w:tc>
          <w:tcPr>
            <w:tcW w:w="975" w:type="dxa"/>
            <w:vAlign w:val="bottom"/>
          </w:tcPr>
          <w:p w:rsidR="00F261EF" w:rsidRPr="00522981" w:rsidRDefault="00F261EF" w:rsidP="00275BB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2981">
              <w:rPr>
                <w:rFonts w:ascii="Arial" w:hAnsi="Arial" w:cs="Arial"/>
                <w:sz w:val="21"/>
                <w:szCs w:val="21"/>
              </w:rPr>
              <w:t>3</w:t>
            </w:r>
          </w:p>
        </w:tc>
      </w:tr>
      <w:tr w:rsidR="00836B24" w:rsidRPr="00522981" w:rsidTr="00422CCC">
        <w:trPr>
          <w:jc w:val="center"/>
        </w:trPr>
        <w:tc>
          <w:tcPr>
            <w:tcW w:w="6060" w:type="dxa"/>
            <w:vAlign w:val="bottom"/>
          </w:tcPr>
          <w:p w:rsidR="00836B24" w:rsidRPr="00522981" w:rsidRDefault="009213AD" w:rsidP="007C334C">
            <w:pPr>
              <w:rPr>
                <w:rFonts w:ascii="Arial" w:hAnsi="Arial" w:cs="Arial"/>
                <w:sz w:val="21"/>
                <w:szCs w:val="21"/>
              </w:rPr>
            </w:pPr>
            <w:hyperlink r:id="rId17" w:history="1">
              <w:r w:rsidR="00522981" w:rsidRPr="00522981">
                <w:rPr>
                  <w:rStyle w:val="Hyperlink"/>
                  <w:rFonts w:ascii="Arial" w:hAnsi="Arial" w:cs="Arial"/>
                  <w:sz w:val="21"/>
                  <w:szCs w:val="21"/>
                </w:rPr>
                <w:t>[COMM 325]</w:t>
              </w:r>
            </w:hyperlink>
            <w:r w:rsidR="00836B24" w:rsidRPr="00522981">
              <w:rPr>
                <w:rFonts w:ascii="Arial" w:hAnsi="Arial" w:cs="Arial"/>
                <w:sz w:val="21"/>
                <w:szCs w:val="21"/>
              </w:rPr>
              <w:t xml:space="preserve"> Audio/Video Newsgathering</w:t>
            </w:r>
          </w:p>
        </w:tc>
        <w:tc>
          <w:tcPr>
            <w:tcW w:w="975" w:type="dxa"/>
            <w:vAlign w:val="bottom"/>
          </w:tcPr>
          <w:p w:rsidR="00836B24" w:rsidRPr="00522981" w:rsidRDefault="00836B24" w:rsidP="007C334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2981">
              <w:rPr>
                <w:rFonts w:ascii="Arial" w:hAnsi="Arial" w:cs="Arial"/>
                <w:sz w:val="21"/>
                <w:szCs w:val="21"/>
              </w:rPr>
              <w:t>3</w:t>
            </w:r>
          </w:p>
        </w:tc>
      </w:tr>
      <w:tr w:rsidR="00836B24" w:rsidRPr="00522981" w:rsidTr="00422CCC">
        <w:trPr>
          <w:jc w:val="center"/>
        </w:trPr>
        <w:tc>
          <w:tcPr>
            <w:tcW w:w="6060" w:type="dxa"/>
            <w:vAlign w:val="bottom"/>
          </w:tcPr>
          <w:p w:rsidR="00836B24" w:rsidRPr="00522981" w:rsidRDefault="009213AD" w:rsidP="007C334C">
            <w:pPr>
              <w:rPr>
                <w:rFonts w:ascii="Arial" w:hAnsi="Arial" w:cs="Arial"/>
                <w:sz w:val="21"/>
                <w:szCs w:val="21"/>
              </w:rPr>
            </w:pPr>
            <w:hyperlink r:id="rId18" w:history="1">
              <w:r w:rsidR="00522981" w:rsidRPr="00522981">
                <w:rPr>
                  <w:rStyle w:val="Hyperlink"/>
                  <w:rFonts w:ascii="Arial" w:hAnsi="Arial" w:cs="Arial"/>
                  <w:sz w:val="21"/>
                  <w:szCs w:val="21"/>
                </w:rPr>
                <w:t>[COMM 341]</w:t>
              </w:r>
            </w:hyperlink>
            <w:r w:rsidR="00836B24" w:rsidRPr="00522981">
              <w:rPr>
                <w:rFonts w:ascii="Arial" w:hAnsi="Arial" w:cs="Arial"/>
                <w:sz w:val="21"/>
                <w:szCs w:val="21"/>
              </w:rPr>
              <w:t xml:space="preserve"> Communication Theory</w:t>
            </w:r>
          </w:p>
        </w:tc>
        <w:tc>
          <w:tcPr>
            <w:tcW w:w="975" w:type="dxa"/>
            <w:vAlign w:val="bottom"/>
          </w:tcPr>
          <w:p w:rsidR="00836B24" w:rsidRPr="00522981" w:rsidRDefault="00836B24" w:rsidP="007C334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2981">
              <w:rPr>
                <w:rFonts w:ascii="Arial" w:hAnsi="Arial" w:cs="Arial"/>
                <w:sz w:val="21"/>
                <w:szCs w:val="21"/>
              </w:rPr>
              <w:t>3</w:t>
            </w:r>
          </w:p>
        </w:tc>
      </w:tr>
      <w:tr w:rsidR="00836B24" w:rsidRPr="00522981" w:rsidTr="00422CCC">
        <w:trPr>
          <w:jc w:val="center"/>
        </w:trPr>
        <w:tc>
          <w:tcPr>
            <w:tcW w:w="6060" w:type="dxa"/>
            <w:vAlign w:val="bottom"/>
          </w:tcPr>
          <w:p w:rsidR="00836B24" w:rsidRPr="00522981" w:rsidRDefault="009213AD" w:rsidP="007C334C">
            <w:pPr>
              <w:rPr>
                <w:rFonts w:ascii="Arial" w:hAnsi="Arial" w:cs="Arial"/>
                <w:sz w:val="21"/>
                <w:szCs w:val="21"/>
              </w:rPr>
            </w:pPr>
            <w:hyperlink r:id="rId19" w:history="1">
              <w:r w:rsidR="00522981" w:rsidRPr="00522981">
                <w:rPr>
                  <w:rStyle w:val="Hyperlink"/>
                  <w:rFonts w:ascii="Arial" w:hAnsi="Arial" w:cs="Arial"/>
                  <w:sz w:val="21"/>
                  <w:szCs w:val="21"/>
                </w:rPr>
                <w:t>[COMM 365]</w:t>
              </w:r>
            </w:hyperlink>
            <w:r w:rsidR="00836B24" w:rsidRPr="00522981">
              <w:rPr>
                <w:rFonts w:ascii="Arial" w:hAnsi="Arial" w:cs="Arial"/>
                <w:sz w:val="21"/>
                <w:szCs w:val="21"/>
              </w:rPr>
              <w:t xml:space="preserve"> Media Law and Ethics</w:t>
            </w:r>
          </w:p>
        </w:tc>
        <w:tc>
          <w:tcPr>
            <w:tcW w:w="975" w:type="dxa"/>
            <w:vAlign w:val="bottom"/>
          </w:tcPr>
          <w:p w:rsidR="00836B24" w:rsidRPr="00522981" w:rsidRDefault="00836B24" w:rsidP="007C334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2981">
              <w:rPr>
                <w:rFonts w:ascii="Arial" w:hAnsi="Arial" w:cs="Arial"/>
                <w:sz w:val="21"/>
                <w:szCs w:val="21"/>
              </w:rPr>
              <w:t>3</w:t>
            </w:r>
          </w:p>
        </w:tc>
      </w:tr>
      <w:tr w:rsidR="00836B24" w:rsidRPr="00522981" w:rsidTr="00422CCC">
        <w:trPr>
          <w:jc w:val="center"/>
        </w:trPr>
        <w:tc>
          <w:tcPr>
            <w:tcW w:w="6060" w:type="dxa"/>
            <w:vAlign w:val="bottom"/>
          </w:tcPr>
          <w:p w:rsidR="00836B24" w:rsidRPr="00522981" w:rsidRDefault="009213AD" w:rsidP="007C334C">
            <w:pPr>
              <w:rPr>
                <w:rFonts w:ascii="Arial" w:hAnsi="Arial" w:cs="Arial"/>
                <w:sz w:val="21"/>
                <w:szCs w:val="21"/>
              </w:rPr>
            </w:pPr>
            <w:hyperlink r:id="rId20" w:history="1">
              <w:r w:rsidR="00522981" w:rsidRPr="00522981">
                <w:rPr>
                  <w:rStyle w:val="Hyperlink"/>
                  <w:rFonts w:ascii="Arial" w:hAnsi="Arial" w:cs="Arial"/>
                  <w:sz w:val="21"/>
                  <w:szCs w:val="21"/>
                </w:rPr>
                <w:t>[COMM 493]</w:t>
              </w:r>
            </w:hyperlink>
            <w:r w:rsidR="00836B24" w:rsidRPr="00522981">
              <w:rPr>
                <w:rFonts w:ascii="Arial" w:hAnsi="Arial" w:cs="Arial"/>
                <w:sz w:val="21"/>
                <w:szCs w:val="21"/>
              </w:rPr>
              <w:t xml:space="preserve"> Communication Senior Seminar</w:t>
            </w:r>
          </w:p>
        </w:tc>
        <w:tc>
          <w:tcPr>
            <w:tcW w:w="975" w:type="dxa"/>
            <w:vAlign w:val="bottom"/>
          </w:tcPr>
          <w:p w:rsidR="00836B24" w:rsidRPr="00522981" w:rsidRDefault="00836B24" w:rsidP="007C334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2981">
              <w:rPr>
                <w:rFonts w:ascii="Arial" w:hAnsi="Arial" w:cs="Arial"/>
                <w:sz w:val="21"/>
                <w:szCs w:val="21"/>
              </w:rPr>
              <w:t>3</w:t>
            </w:r>
          </w:p>
        </w:tc>
      </w:tr>
      <w:tr w:rsidR="000F7902" w:rsidRPr="00522981" w:rsidTr="00B24B00">
        <w:trPr>
          <w:jc w:val="center"/>
        </w:trPr>
        <w:tc>
          <w:tcPr>
            <w:tcW w:w="6060" w:type="dxa"/>
            <w:vAlign w:val="bottom"/>
          </w:tcPr>
          <w:p w:rsidR="00B24B00" w:rsidRPr="00522981" w:rsidRDefault="00B24B00" w:rsidP="00B24B00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522981">
              <w:rPr>
                <w:rFonts w:ascii="Arial" w:hAnsi="Arial" w:cs="Arial"/>
                <w:i/>
                <w:sz w:val="21"/>
                <w:szCs w:val="21"/>
              </w:rPr>
              <w:t>Six credits from the following</w:t>
            </w:r>
            <w:r w:rsidR="0032385E" w:rsidRPr="00522981">
              <w:rPr>
                <w:rFonts w:ascii="Arial" w:hAnsi="Arial" w:cs="Arial"/>
                <w:i/>
                <w:sz w:val="21"/>
                <w:szCs w:val="21"/>
              </w:rPr>
              <w:t>*</w:t>
            </w:r>
            <w:r w:rsidRPr="00522981">
              <w:rPr>
                <w:rFonts w:ascii="Arial" w:hAnsi="Arial" w:cs="Arial"/>
                <w:i/>
                <w:sz w:val="21"/>
                <w:szCs w:val="21"/>
              </w:rPr>
              <w:t>*:</w:t>
            </w:r>
          </w:p>
          <w:p w:rsidR="00B24B00" w:rsidRPr="00522981" w:rsidRDefault="00B24B00" w:rsidP="00B24B00">
            <w:pPr>
              <w:tabs>
                <w:tab w:val="left" w:pos="350"/>
              </w:tabs>
              <w:rPr>
                <w:rFonts w:ascii="Arial" w:hAnsi="Arial" w:cs="Arial"/>
                <w:sz w:val="21"/>
                <w:szCs w:val="21"/>
              </w:rPr>
            </w:pPr>
            <w:r w:rsidRPr="00522981">
              <w:rPr>
                <w:rFonts w:ascii="Arial" w:hAnsi="Arial" w:cs="Arial"/>
                <w:sz w:val="21"/>
                <w:szCs w:val="21"/>
              </w:rPr>
              <w:tab/>
            </w:r>
            <w:hyperlink r:id="rId21" w:history="1">
              <w:r w:rsidR="00522981" w:rsidRPr="00522981">
                <w:rPr>
                  <w:rStyle w:val="Hyperlink"/>
                  <w:rFonts w:ascii="Arial" w:hAnsi="Arial" w:cs="Arial"/>
                  <w:sz w:val="21"/>
                  <w:szCs w:val="21"/>
                </w:rPr>
                <w:t>[COMM 391]</w:t>
              </w:r>
            </w:hyperlink>
            <w:r w:rsidRPr="00522981">
              <w:rPr>
                <w:rFonts w:ascii="Arial" w:hAnsi="Arial" w:cs="Arial"/>
                <w:sz w:val="21"/>
                <w:szCs w:val="21"/>
              </w:rPr>
              <w:t xml:space="preserve"> Communication Practicum (1-3)</w:t>
            </w:r>
          </w:p>
          <w:p w:rsidR="00B24B00" w:rsidRPr="00522981" w:rsidRDefault="00B24B00" w:rsidP="00B24B00">
            <w:pPr>
              <w:tabs>
                <w:tab w:val="left" w:pos="350"/>
              </w:tabs>
              <w:rPr>
                <w:rFonts w:ascii="Arial" w:hAnsi="Arial" w:cs="Arial"/>
                <w:sz w:val="21"/>
                <w:szCs w:val="21"/>
              </w:rPr>
            </w:pPr>
            <w:r w:rsidRPr="00522981">
              <w:rPr>
                <w:rFonts w:ascii="Arial" w:hAnsi="Arial" w:cs="Arial"/>
                <w:sz w:val="21"/>
                <w:szCs w:val="21"/>
              </w:rPr>
              <w:tab/>
            </w:r>
            <w:hyperlink r:id="rId22" w:history="1">
              <w:r w:rsidR="00522981" w:rsidRPr="00522981">
                <w:rPr>
                  <w:rStyle w:val="Hyperlink"/>
                  <w:rFonts w:ascii="Arial" w:hAnsi="Arial" w:cs="Arial"/>
                  <w:sz w:val="21"/>
                  <w:szCs w:val="21"/>
                </w:rPr>
                <w:t>[COMM 392]</w:t>
              </w:r>
            </w:hyperlink>
            <w:r w:rsidR="0032385E" w:rsidRPr="00522981">
              <w:rPr>
                <w:rFonts w:ascii="Arial" w:hAnsi="Arial" w:cs="Arial"/>
                <w:sz w:val="21"/>
                <w:szCs w:val="21"/>
              </w:rPr>
              <w:t>,</w:t>
            </w:r>
            <w:r w:rsidRPr="00522981">
              <w:rPr>
                <w:rFonts w:ascii="Arial" w:hAnsi="Arial" w:cs="Arial"/>
                <w:sz w:val="21"/>
                <w:szCs w:val="21"/>
              </w:rPr>
              <w:t xml:space="preserve"> </w:t>
            </w:r>
            <w:hyperlink r:id="rId23" w:history="1">
              <w:r w:rsidR="00522981" w:rsidRPr="00522981">
                <w:rPr>
                  <w:rStyle w:val="Hyperlink"/>
                  <w:rFonts w:ascii="Arial" w:hAnsi="Arial" w:cs="Arial"/>
                  <w:sz w:val="21"/>
                  <w:szCs w:val="21"/>
                </w:rPr>
                <w:t>[COMM 492]</w:t>
              </w:r>
            </w:hyperlink>
            <w:r w:rsidR="00A90E8F">
              <w:rPr>
                <w:rFonts w:ascii="Arial" w:hAnsi="Arial" w:cs="Arial"/>
                <w:sz w:val="21"/>
                <w:szCs w:val="21"/>
              </w:rPr>
              <w:t xml:space="preserve"> Student</w:t>
            </w:r>
            <w:r w:rsidRPr="00522981">
              <w:rPr>
                <w:rFonts w:ascii="Arial" w:hAnsi="Arial" w:cs="Arial"/>
                <w:sz w:val="21"/>
                <w:szCs w:val="21"/>
              </w:rPr>
              <w:t xml:space="preserve"> Media Lab (1-3)</w:t>
            </w:r>
          </w:p>
          <w:p w:rsidR="00B24B00" w:rsidRPr="00522981" w:rsidRDefault="00B24B00" w:rsidP="00B24B00">
            <w:pPr>
              <w:tabs>
                <w:tab w:val="left" w:pos="350"/>
              </w:tabs>
              <w:rPr>
                <w:rFonts w:ascii="Arial" w:hAnsi="Arial" w:cs="Arial"/>
                <w:sz w:val="21"/>
                <w:szCs w:val="21"/>
              </w:rPr>
            </w:pPr>
            <w:r w:rsidRPr="00522981">
              <w:rPr>
                <w:rFonts w:ascii="Arial" w:hAnsi="Arial" w:cs="Arial"/>
                <w:sz w:val="21"/>
                <w:szCs w:val="21"/>
              </w:rPr>
              <w:tab/>
            </w:r>
            <w:hyperlink r:id="rId24" w:history="1">
              <w:r w:rsidR="00522981" w:rsidRPr="00522981">
                <w:rPr>
                  <w:rStyle w:val="Hyperlink"/>
                  <w:rFonts w:ascii="Arial" w:hAnsi="Arial" w:cs="Arial"/>
                  <w:sz w:val="21"/>
                  <w:szCs w:val="21"/>
                </w:rPr>
                <w:t>[INTE 391]</w:t>
              </w:r>
            </w:hyperlink>
            <w:r w:rsidRPr="00522981">
              <w:rPr>
                <w:rFonts w:ascii="Arial" w:hAnsi="Arial" w:cs="Arial"/>
                <w:sz w:val="21"/>
                <w:szCs w:val="21"/>
              </w:rPr>
              <w:t xml:space="preserve"> Internship (1-3)</w:t>
            </w:r>
          </w:p>
          <w:p w:rsidR="00B24B00" w:rsidRPr="00522981" w:rsidRDefault="00B24B00" w:rsidP="00B24B00">
            <w:pPr>
              <w:tabs>
                <w:tab w:val="left" w:pos="350"/>
              </w:tabs>
              <w:rPr>
                <w:rFonts w:ascii="Arial" w:hAnsi="Arial" w:cs="Arial"/>
                <w:sz w:val="21"/>
                <w:szCs w:val="21"/>
              </w:rPr>
            </w:pPr>
            <w:r w:rsidRPr="00522981">
              <w:rPr>
                <w:rFonts w:ascii="Arial" w:hAnsi="Arial" w:cs="Arial"/>
                <w:sz w:val="21"/>
                <w:szCs w:val="21"/>
              </w:rPr>
              <w:tab/>
            </w:r>
            <w:hyperlink r:id="rId25" w:history="1">
              <w:r w:rsidR="00522981" w:rsidRPr="00522981">
                <w:rPr>
                  <w:rStyle w:val="Hyperlink"/>
                  <w:rFonts w:ascii="Arial" w:hAnsi="Arial" w:cs="Arial"/>
                  <w:sz w:val="21"/>
                  <w:szCs w:val="21"/>
                </w:rPr>
                <w:t>[INTE 394]</w:t>
              </w:r>
            </w:hyperlink>
            <w:r w:rsidR="000F7902" w:rsidRPr="0052298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22981">
              <w:rPr>
                <w:rFonts w:ascii="Arial" w:hAnsi="Arial" w:cs="Arial"/>
                <w:sz w:val="21"/>
                <w:szCs w:val="21"/>
              </w:rPr>
              <w:t xml:space="preserve">Internship (4-12) </w:t>
            </w:r>
          </w:p>
          <w:p w:rsidR="000F7902" w:rsidRPr="00522981" w:rsidRDefault="000F7902" w:rsidP="0032385E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522981">
              <w:rPr>
                <w:rFonts w:ascii="Arial" w:hAnsi="Arial" w:cs="Arial"/>
                <w:i/>
                <w:sz w:val="21"/>
                <w:szCs w:val="21"/>
              </w:rPr>
              <w:t>*</w:t>
            </w:r>
            <w:r w:rsidR="0032385E" w:rsidRPr="00522981">
              <w:rPr>
                <w:rFonts w:ascii="Arial" w:hAnsi="Arial" w:cs="Arial"/>
                <w:i/>
                <w:sz w:val="21"/>
                <w:szCs w:val="21"/>
              </w:rPr>
              <w:t>*</w:t>
            </w:r>
            <w:r w:rsidRPr="00522981">
              <w:rPr>
                <w:rFonts w:ascii="Arial" w:hAnsi="Arial" w:cs="Arial"/>
                <w:i/>
                <w:sz w:val="21"/>
                <w:szCs w:val="21"/>
              </w:rPr>
              <w:t>all credits must be taken for a letter grade</w:t>
            </w:r>
            <w:r w:rsidR="0032385E" w:rsidRPr="00522981">
              <w:rPr>
                <w:rFonts w:ascii="Arial" w:hAnsi="Arial" w:cs="Arial"/>
                <w:i/>
                <w:sz w:val="21"/>
                <w:szCs w:val="21"/>
              </w:rPr>
              <w:t>;</w:t>
            </w:r>
            <w:r w:rsidR="00522981" w:rsidRPr="00522981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Pr="00522981">
              <w:rPr>
                <w:rFonts w:ascii="Arial" w:hAnsi="Arial" w:cs="Arial"/>
                <w:i/>
                <w:sz w:val="21"/>
                <w:szCs w:val="21"/>
              </w:rPr>
              <w:t>at least 3 credits must be off campus</w:t>
            </w:r>
          </w:p>
        </w:tc>
        <w:tc>
          <w:tcPr>
            <w:tcW w:w="975" w:type="dxa"/>
          </w:tcPr>
          <w:p w:rsidR="000F7902" w:rsidRPr="00522981" w:rsidRDefault="000F7902" w:rsidP="00B24B0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22981">
              <w:rPr>
                <w:rFonts w:ascii="Arial" w:hAnsi="Arial" w:cs="Arial"/>
                <w:sz w:val="21"/>
                <w:szCs w:val="21"/>
              </w:rPr>
              <w:t>6</w:t>
            </w:r>
          </w:p>
        </w:tc>
      </w:tr>
      <w:tr w:rsidR="00A90E8F" w:rsidRPr="00522981" w:rsidTr="00422CCC">
        <w:trPr>
          <w:jc w:val="center"/>
        </w:trPr>
        <w:tc>
          <w:tcPr>
            <w:tcW w:w="6060" w:type="dxa"/>
            <w:vAlign w:val="bottom"/>
          </w:tcPr>
          <w:p w:rsidR="00A90E8F" w:rsidRPr="00522981" w:rsidRDefault="00A90E8F" w:rsidP="002C7C4D">
            <w:pPr>
              <w:rPr>
                <w:rFonts w:ascii="Arial" w:hAnsi="Arial" w:cs="Arial"/>
                <w:b/>
                <w:iCs/>
                <w:sz w:val="21"/>
                <w:szCs w:val="21"/>
                <w:u w:val="single"/>
              </w:rPr>
            </w:pPr>
            <w:r w:rsidRPr="00522981">
              <w:rPr>
                <w:rFonts w:ascii="Arial" w:hAnsi="Arial" w:cs="Arial"/>
                <w:b/>
                <w:iCs/>
                <w:sz w:val="21"/>
                <w:szCs w:val="21"/>
                <w:u w:val="single"/>
              </w:rPr>
              <w:t>Media Production Concentration</w:t>
            </w:r>
          </w:p>
        </w:tc>
        <w:tc>
          <w:tcPr>
            <w:tcW w:w="975" w:type="dxa"/>
          </w:tcPr>
          <w:p w:rsidR="00A90E8F" w:rsidRPr="00522981" w:rsidRDefault="00A90E8F" w:rsidP="002C7C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81F59" w:rsidRPr="00522981" w:rsidTr="00422CCC">
        <w:trPr>
          <w:jc w:val="center"/>
        </w:trPr>
        <w:tc>
          <w:tcPr>
            <w:tcW w:w="6060" w:type="dxa"/>
            <w:vAlign w:val="bottom"/>
          </w:tcPr>
          <w:p w:rsidR="00981F59" w:rsidRPr="00522981" w:rsidRDefault="00B24B00" w:rsidP="002C7C4D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522981">
              <w:rPr>
                <w:rFonts w:ascii="Arial" w:hAnsi="Arial" w:cs="Arial"/>
                <w:i/>
                <w:iCs/>
                <w:sz w:val="21"/>
                <w:szCs w:val="21"/>
              </w:rPr>
              <w:t>Twelve credits from</w:t>
            </w:r>
            <w:r w:rsidR="001A753B" w:rsidRPr="00522981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the following; </w:t>
            </w:r>
            <w:r w:rsidR="00981F59" w:rsidRPr="00522981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at least one 300/400 level </w:t>
            </w:r>
            <w:r w:rsidR="001A753B" w:rsidRPr="00522981">
              <w:rPr>
                <w:rFonts w:ascii="Arial" w:hAnsi="Arial" w:cs="Arial"/>
                <w:i/>
                <w:iCs/>
                <w:sz w:val="21"/>
                <w:szCs w:val="21"/>
              </w:rPr>
              <w:t>course and at least two in COMM:</w:t>
            </w:r>
          </w:p>
          <w:p w:rsidR="00981F59" w:rsidRPr="00522981" w:rsidRDefault="00B24B00" w:rsidP="00B24B00">
            <w:pPr>
              <w:tabs>
                <w:tab w:val="left" w:pos="350"/>
              </w:tabs>
              <w:rPr>
                <w:rFonts w:ascii="Arial" w:hAnsi="Arial" w:cs="Arial"/>
                <w:iCs/>
                <w:sz w:val="21"/>
                <w:szCs w:val="21"/>
              </w:rPr>
            </w:pPr>
            <w:r w:rsidRPr="00522981">
              <w:rPr>
                <w:rFonts w:ascii="Arial" w:hAnsi="Arial" w:cs="Arial"/>
                <w:iCs/>
                <w:sz w:val="21"/>
                <w:szCs w:val="21"/>
              </w:rPr>
              <w:tab/>
            </w:r>
            <w:hyperlink r:id="rId26" w:history="1">
              <w:r w:rsidR="00522981" w:rsidRPr="00522981">
                <w:rPr>
                  <w:rStyle w:val="Hyperlink"/>
                  <w:rFonts w:ascii="Arial" w:hAnsi="Arial" w:cs="Arial"/>
                  <w:iCs/>
                  <w:sz w:val="21"/>
                  <w:szCs w:val="21"/>
                </w:rPr>
                <w:t>[COMM 112]</w:t>
              </w:r>
            </w:hyperlink>
            <w:r w:rsidR="00981F59" w:rsidRPr="00522981">
              <w:rPr>
                <w:rFonts w:ascii="Arial" w:hAnsi="Arial" w:cs="Arial"/>
                <w:iCs/>
                <w:sz w:val="21"/>
                <w:szCs w:val="21"/>
              </w:rPr>
              <w:t xml:space="preserve"> Newswriting (3)</w:t>
            </w:r>
          </w:p>
          <w:p w:rsidR="00981F59" w:rsidRPr="00522981" w:rsidRDefault="00B24B00" w:rsidP="00B24B00">
            <w:pPr>
              <w:tabs>
                <w:tab w:val="left" w:pos="365"/>
              </w:tabs>
              <w:rPr>
                <w:rFonts w:ascii="Arial" w:hAnsi="Arial" w:cs="Arial"/>
                <w:iCs/>
                <w:sz w:val="21"/>
                <w:szCs w:val="21"/>
              </w:rPr>
            </w:pPr>
            <w:r w:rsidRPr="00522981">
              <w:rPr>
                <w:rFonts w:ascii="Arial" w:hAnsi="Arial" w:cs="Arial"/>
                <w:iCs/>
                <w:sz w:val="21"/>
                <w:szCs w:val="21"/>
              </w:rPr>
              <w:tab/>
            </w:r>
            <w:hyperlink r:id="rId27" w:history="1">
              <w:r w:rsidR="00522981" w:rsidRPr="00522981">
                <w:rPr>
                  <w:rStyle w:val="Hyperlink"/>
                  <w:rFonts w:ascii="Arial" w:hAnsi="Arial" w:cs="Arial"/>
                  <w:iCs/>
                  <w:sz w:val="21"/>
                  <w:szCs w:val="21"/>
                </w:rPr>
                <w:t>[COMM 203]</w:t>
              </w:r>
            </w:hyperlink>
            <w:r w:rsidR="00981F59" w:rsidRPr="00522981">
              <w:rPr>
                <w:rFonts w:ascii="Arial" w:hAnsi="Arial" w:cs="Arial"/>
                <w:iCs/>
                <w:sz w:val="21"/>
                <w:szCs w:val="21"/>
              </w:rPr>
              <w:t xml:space="preserve"> Basic Video and Editing Te</w:t>
            </w:r>
            <w:r w:rsidR="00E64418" w:rsidRPr="00522981">
              <w:rPr>
                <w:rFonts w:ascii="Arial" w:hAnsi="Arial" w:cs="Arial"/>
                <w:iCs/>
                <w:sz w:val="21"/>
                <w:szCs w:val="21"/>
              </w:rPr>
              <w:t>chniques (3)</w:t>
            </w:r>
            <w:r w:rsidR="00E64418" w:rsidRPr="00522981">
              <w:rPr>
                <w:rFonts w:ascii="Arial" w:hAnsi="Arial" w:cs="Arial"/>
                <w:iCs/>
                <w:sz w:val="21"/>
                <w:szCs w:val="21"/>
              </w:rPr>
              <w:br/>
            </w:r>
            <w:r w:rsidRPr="00522981">
              <w:rPr>
                <w:rFonts w:ascii="Arial" w:hAnsi="Arial" w:cs="Arial"/>
                <w:iCs/>
                <w:sz w:val="21"/>
                <w:szCs w:val="21"/>
              </w:rPr>
              <w:tab/>
            </w:r>
            <w:hyperlink r:id="rId28" w:history="1">
              <w:r w:rsidR="00522981" w:rsidRPr="00522981">
                <w:rPr>
                  <w:rStyle w:val="Hyperlink"/>
                  <w:rFonts w:ascii="Arial" w:hAnsi="Arial" w:cs="Arial"/>
                  <w:iCs/>
                  <w:sz w:val="21"/>
                  <w:szCs w:val="21"/>
                </w:rPr>
                <w:t>[COMM 207]</w:t>
              </w:r>
            </w:hyperlink>
            <w:r w:rsidR="00981F59" w:rsidRPr="00522981">
              <w:rPr>
                <w:rFonts w:ascii="Arial" w:hAnsi="Arial" w:cs="Arial"/>
                <w:iCs/>
                <w:sz w:val="21"/>
                <w:szCs w:val="21"/>
              </w:rPr>
              <w:t xml:space="preserve"> Communication Design (3)</w:t>
            </w:r>
          </w:p>
          <w:p w:rsidR="001A753B" w:rsidRPr="00522981" w:rsidRDefault="00B24B00" w:rsidP="001A753B">
            <w:pPr>
              <w:tabs>
                <w:tab w:val="left" w:pos="365"/>
              </w:tabs>
              <w:rPr>
                <w:rFonts w:ascii="Arial" w:hAnsi="Arial" w:cs="Arial"/>
                <w:iCs/>
                <w:sz w:val="21"/>
                <w:szCs w:val="21"/>
              </w:rPr>
            </w:pPr>
            <w:r w:rsidRPr="00522981">
              <w:rPr>
                <w:rFonts w:ascii="Arial" w:hAnsi="Arial" w:cs="Arial"/>
                <w:iCs/>
                <w:sz w:val="21"/>
                <w:szCs w:val="21"/>
              </w:rPr>
              <w:tab/>
            </w:r>
            <w:hyperlink r:id="rId29" w:history="1">
              <w:r w:rsidR="00522981" w:rsidRPr="00522981">
                <w:rPr>
                  <w:rStyle w:val="Hyperlink"/>
                  <w:rFonts w:ascii="Arial" w:hAnsi="Arial" w:cs="Arial"/>
                  <w:iCs/>
                  <w:sz w:val="21"/>
                  <w:szCs w:val="21"/>
                </w:rPr>
                <w:t>[COMM 317]</w:t>
              </w:r>
            </w:hyperlink>
            <w:r w:rsidR="001A753B" w:rsidRPr="00522981">
              <w:rPr>
                <w:rFonts w:ascii="Arial" w:hAnsi="Arial" w:cs="Arial"/>
                <w:iCs/>
                <w:sz w:val="21"/>
                <w:szCs w:val="21"/>
              </w:rPr>
              <w:t xml:space="preserve"> Advanced Editing and Effects (3)*</w:t>
            </w:r>
            <w:r w:rsidR="0032385E" w:rsidRPr="00522981">
              <w:rPr>
                <w:rFonts w:ascii="Arial" w:hAnsi="Arial" w:cs="Arial"/>
                <w:iCs/>
                <w:sz w:val="21"/>
                <w:szCs w:val="21"/>
              </w:rPr>
              <w:t>**</w:t>
            </w:r>
          </w:p>
          <w:p w:rsidR="001A753B" w:rsidRPr="00522981" w:rsidRDefault="001A753B" w:rsidP="001A753B">
            <w:pPr>
              <w:tabs>
                <w:tab w:val="left" w:pos="365"/>
              </w:tabs>
              <w:rPr>
                <w:rFonts w:ascii="Arial" w:hAnsi="Arial" w:cs="Arial"/>
                <w:iCs/>
                <w:sz w:val="21"/>
                <w:szCs w:val="21"/>
              </w:rPr>
            </w:pPr>
            <w:r w:rsidRPr="00522981">
              <w:rPr>
                <w:rFonts w:ascii="Arial" w:hAnsi="Arial" w:cs="Arial"/>
                <w:iCs/>
                <w:sz w:val="21"/>
                <w:szCs w:val="21"/>
              </w:rPr>
              <w:tab/>
            </w:r>
            <w:hyperlink r:id="rId30" w:history="1">
              <w:r w:rsidR="00522981" w:rsidRPr="00522981">
                <w:rPr>
                  <w:rStyle w:val="Hyperlink"/>
                  <w:rFonts w:ascii="Arial" w:hAnsi="Arial" w:cs="Arial"/>
                  <w:iCs/>
                  <w:sz w:val="21"/>
                  <w:szCs w:val="21"/>
                </w:rPr>
                <w:t>[COMM 319]</w:t>
              </w:r>
            </w:hyperlink>
            <w:r w:rsidRPr="00522981">
              <w:rPr>
                <w:rFonts w:ascii="Arial" w:hAnsi="Arial" w:cs="Arial"/>
                <w:iCs/>
                <w:sz w:val="21"/>
                <w:szCs w:val="21"/>
              </w:rPr>
              <w:t xml:space="preserve"> Sports Broadcasting (3) </w:t>
            </w:r>
          </w:p>
          <w:p w:rsidR="0032385E" w:rsidRPr="00522981" w:rsidRDefault="001A753B" w:rsidP="00B24B00">
            <w:pPr>
              <w:tabs>
                <w:tab w:val="left" w:pos="365"/>
              </w:tabs>
              <w:rPr>
                <w:rFonts w:ascii="Arial" w:hAnsi="Arial" w:cs="Arial"/>
                <w:iCs/>
                <w:sz w:val="21"/>
                <w:szCs w:val="21"/>
              </w:rPr>
            </w:pPr>
            <w:r w:rsidRPr="00522981">
              <w:rPr>
                <w:rFonts w:ascii="Arial" w:hAnsi="Arial" w:cs="Arial"/>
                <w:iCs/>
                <w:sz w:val="21"/>
                <w:szCs w:val="21"/>
              </w:rPr>
              <w:tab/>
            </w:r>
            <w:hyperlink r:id="rId31" w:history="1">
              <w:r w:rsidR="00522981" w:rsidRPr="00522981">
                <w:rPr>
                  <w:rStyle w:val="Hyperlink"/>
                  <w:rFonts w:ascii="Arial" w:hAnsi="Arial" w:cs="Arial"/>
                  <w:iCs/>
                  <w:sz w:val="21"/>
                  <w:szCs w:val="21"/>
                </w:rPr>
                <w:t>[COMM 323]</w:t>
              </w:r>
            </w:hyperlink>
            <w:r w:rsidRPr="00522981">
              <w:rPr>
                <w:rFonts w:ascii="Arial" w:hAnsi="Arial" w:cs="Arial"/>
                <w:iCs/>
                <w:sz w:val="21"/>
                <w:szCs w:val="21"/>
              </w:rPr>
              <w:t xml:space="preserve"> Radio Production &amp; Performance (3)</w:t>
            </w:r>
            <w:r w:rsidRPr="00522981">
              <w:rPr>
                <w:rFonts w:ascii="Arial" w:hAnsi="Arial" w:cs="Arial"/>
                <w:iCs/>
                <w:sz w:val="21"/>
                <w:szCs w:val="21"/>
              </w:rPr>
              <w:tab/>
            </w:r>
          </w:p>
          <w:p w:rsidR="00981F59" w:rsidRPr="00522981" w:rsidRDefault="0032385E" w:rsidP="00B24B00">
            <w:pPr>
              <w:tabs>
                <w:tab w:val="left" w:pos="365"/>
              </w:tabs>
              <w:rPr>
                <w:rFonts w:ascii="Arial" w:hAnsi="Arial" w:cs="Arial"/>
                <w:iCs/>
                <w:sz w:val="21"/>
                <w:szCs w:val="21"/>
              </w:rPr>
            </w:pPr>
            <w:r w:rsidRPr="00522981">
              <w:rPr>
                <w:rFonts w:ascii="Arial" w:hAnsi="Arial" w:cs="Arial"/>
                <w:iCs/>
                <w:sz w:val="21"/>
                <w:szCs w:val="21"/>
              </w:rPr>
              <w:tab/>
            </w:r>
            <w:hyperlink r:id="rId32" w:history="1">
              <w:r w:rsidR="00522981" w:rsidRPr="00522981">
                <w:rPr>
                  <w:rStyle w:val="Hyperlink"/>
                  <w:rFonts w:ascii="Arial" w:hAnsi="Arial" w:cs="Arial"/>
                  <w:iCs/>
                  <w:sz w:val="21"/>
                  <w:szCs w:val="21"/>
                </w:rPr>
                <w:t>[COMM 363]</w:t>
              </w:r>
            </w:hyperlink>
            <w:r w:rsidR="001A753B" w:rsidRPr="00522981">
              <w:rPr>
                <w:rFonts w:ascii="Arial" w:hAnsi="Arial" w:cs="Arial"/>
                <w:iCs/>
                <w:sz w:val="21"/>
                <w:szCs w:val="21"/>
              </w:rPr>
              <w:t xml:space="preserve"> Documentary and Promotional Film </w:t>
            </w:r>
            <w:r w:rsidR="001A753B" w:rsidRPr="00522981">
              <w:rPr>
                <w:rFonts w:ascii="Arial" w:hAnsi="Arial" w:cs="Arial"/>
                <w:iCs/>
                <w:sz w:val="21"/>
                <w:szCs w:val="21"/>
              </w:rPr>
              <w:br/>
            </w:r>
            <w:r w:rsidR="001A753B" w:rsidRPr="00522981">
              <w:rPr>
                <w:rFonts w:ascii="Arial" w:hAnsi="Arial" w:cs="Arial"/>
                <w:iCs/>
                <w:sz w:val="21"/>
                <w:szCs w:val="21"/>
              </w:rPr>
              <w:tab/>
            </w:r>
            <w:r w:rsidR="001A753B" w:rsidRPr="00522981">
              <w:rPr>
                <w:rFonts w:ascii="Arial" w:hAnsi="Arial" w:cs="Arial"/>
                <w:iCs/>
                <w:sz w:val="21"/>
                <w:szCs w:val="21"/>
              </w:rPr>
              <w:tab/>
              <w:t>Production (3)*</w:t>
            </w:r>
            <w:r w:rsidRPr="00522981">
              <w:rPr>
                <w:rFonts w:ascii="Arial" w:hAnsi="Arial" w:cs="Arial"/>
                <w:iCs/>
                <w:sz w:val="21"/>
                <w:szCs w:val="21"/>
              </w:rPr>
              <w:t>**</w:t>
            </w:r>
            <w:r w:rsidR="001A753B" w:rsidRPr="00522981">
              <w:rPr>
                <w:rFonts w:ascii="Arial" w:hAnsi="Arial" w:cs="Arial"/>
                <w:iCs/>
                <w:sz w:val="21"/>
                <w:szCs w:val="21"/>
              </w:rPr>
              <w:br/>
            </w:r>
            <w:r w:rsidR="00B24B00" w:rsidRPr="00522981">
              <w:rPr>
                <w:rFonts w:ascii="Arial" w:hAnsi="Arial" w:cs="Arial"/>
                <w:iCs/>
                <w:sz w:val="21"/>
                <w:szCs w:val="21"/>
              </w:rPr>
              <w:tab/>
            </w:r>
            <w:hyperlink r:id="rId33" w:history="1">
              <w:r w:rsidR="00522981" w:rsidRPr="00522981">
                <w:rPr>
                  <w:rStyle w:val="Hyperlink"/>
                  <w:rFonts w:ascii="Arial" w:hAnsi="Arial" w:cs="Arial"/>
                  <w:iCs/>
                  <w:sz w:val="21"/>
                  <w:szCs w:val="21"/>
                </w:rPr>
                <w:t>[COMM 372]</w:t>
              </w:r>
            </w:hyperlink>
            <w:r w:rsidR="00981F59" w:rsidRPr="00522981">
              <w:rPr>
                <w:rFonts w:ascii="Arial" w:hAnsi="Arial" w:cs="Arial"/>
                <w:iCs/>
                <w:sz w:val="21"/>
                <w:szCs w:val="21"/>
              </w:rPr>
              <w:t xml:space="preserve"> Alternative Approaches to Journalism </w:t>
            </w:r>
            <w:r w:rsidR="00B24B00" w:rsidRPr="00522981">
              <w:rPr>
                <w:rFonts w:ascii="Arial" w:hAnsi="Arial" w:cs="Arial"/>
                <w:iCs/>
                <w:sz w:val="21"/>
                <w:szCs w:val="21"/>
              </w:rPr>
              <w:t>(</w:t>
            </w:r>
            <w:r w:rsidR="00981F59" w:rsidRPr="00522981">
              <w:rPr>
                <w:rFonts w:ascii="Arial" w:hAnsi="Arial" w:cs="Arial"/>
                <w:iCs/>
                <w:sz w:val="21"/>
                <w:szCs w:val="21"/>
              </w:rPr>
              <w:t>3)</w:t>
            </w:r>
            <w:r w:rsidR="001A753B" w:rsidRPr="00522981">
              <w:rPr>
                <w:rFonts w:ascii="Arial" w:hAnsi="Arial" w:cs="Arial"/>
                <w:iCs/>
                <w:sz w:val="21"/>
                <w:szCs w:val="21"/>
              </w:rPr>
              <w:t>*</w:t>
            </w:r>
            <w:r w:rsidRPr="00522981">
              <w:rPr>
                <w:rFonts w:ascii="Arial" w:hAnsi="Arial" w:cs="Arial"/>
                <w:iCs/>
                <w:sz w:val="21"/>
                <w:szCs w:val="21"/>
              </w:rPr>
              <w:t>**</w:t>
            </w:r>
            <w:r w:rsidR="001A753B" w:rsidRPr="00522981">
              <w:rPr>
                <w:rFonts w:ascii="Arial" w:hAnsi="Arial" w:cs="Arial"/>
                <w:iCs/>
                <w:sz w:val="21"/>
                <w:szCs w:val="21"/>
              </w:rPr>
              <w:t xml:space="preserve"> </w:t>
            </w:r>
            <w:r w:rsidR="00E64418" w:rsidRPr="00522981">
              <w:rPr>
                <w:rFonts w:ascii="Arial" w:hAnsi="Arial" w:cs="Arial"/>
                <w:iCs/>
                <w:sz w:val="21"/>
                <w:szCs w:val="21"/>
              </w:rPr>
              <w:br/>
            </w:r>
            <w:r w:rsidR="001A753B" w:rsidRPr="00522981">
              <w:rPr>
                <w:rFonts w:ascii="Arial" w:hAnsi="Arial" w:cs="Arial"/>
                <w:iCs/>
                <w:sz w:val="21"/>
                <w:szCs w:val="21"/>
              </w:rPr>
              <w:tab/>
            </w:r>
            <w:hyperlink r:id="rId34" w:history="1">
              <w:r w:rsidR="00522981" w:rsidRPr="00522981">
                <w:rPr>
                  <w:rStyle w:val="Hyperlink"/>
                  <w:rFonts w:ascii="Arial" w:hAnsi="Arial" w:cs="Arial"/>
                  <w:iCs/>
                  <w:sz w:val="21"/>
                  <w:szCs w:val="21"/>
                </w:rPr>
                <w:t>[COMM 374]</w:t>
              </w:r>
            </w:hyperlink>
            <w:r w:rsidR="00981F59" w:rsidRPr="00522981">
              <w:rPr>
                <w:rFonts w:ascii="Arial" w:hAnsi="Arial" w:cs="Arial"/>
                <w:iCs/>
                <w:sz w:val="21"/>
                <w:szCs w:val="21"/>
              </w:rPr>
              <w:t xml:space="preserve"> Topics in Media Production </w:t>
            </w:r>
            <w:r w:rsidR="00E64418" w:rsidRPr="00522981">
              <w:rPr>
                <w:rFonts w:ascii="Arial" w:hAnsi="Arial" w:cs="Arial"/>
                <w:iCs/>
                <w:sz w:val="21"/>
                <w:szCs w:val="21"/>
              </w:rPr>
              <w:t>(3)</w:t>
            </w:r>
            <w:r w:rsidR="001A753B" w:rsidRPr="00522981">
              <w:rPr>
                <w:rFonts w:ascii="Arial" w:hAnsi="Arial" w:cs="Arial"/>
                <w:iCs/>
                <w:sz w:val="21"/>
                <w:szCs w:val="21"/>
              </w:rPr>
              <w:t>*</w:t>
            </w:r>
            <w:r w:rsidRPr="00522981">
              <w:rPr>
                <w:rFonts w:ascii="Arial" w:hAnsi="Arial" w:cs="Arial"/>
                <w:iCs/>
                <w:sz w:val="21"/>
                <w:szCs w:val="21"/>
              </w:rPr>
              <w:t>**</w:t>
            </w:r>
            <w:r w:rsidR="00E64418" w:rsidRPr="00522981">
              <w:rPr>
                <w:rFonts w:ascii="Arial" w:hAnsi="Arial" w:cs="Arial"/>
                <w:iCs/>
                <w:sz w:val="21"/>
                <w:szCs w:val="21"/>
              </w:rPr>
              <w:br/>
            </w:r>
            <w:r w:rsidR="001A753B" w:rsidRPr="00522981">
              <w:rPr>
                <w:rFonts w:ascii="Arial" w:hAnsi="Arial" w:cs="Arial"/>
                <w:iCs/>
                <w:sz w:val="21"/>
                <w:szCs w:val="21"/>
              </w:rPr>
              <w:tab/>
            </w:r>
            <w:hyperlink r:id="rId35" w:history="1">
              <w:r w:rsidR="00522981" w:rsidRPr="00522981">
                <w:rPr>
                  <w:rStyle w:val="Hyperlink"/>
                  <w:rFonts w:ascii="Arial" w:hAnsi="Arial" w:cs="Arial"/>
                  <w:iCs/>
                  <w:sz w:val="21"/>
                  <w:szCs w:val="21"/>
                </w:rPr>
                <w:t>[COMM 376]</w:t>
              </w:r>
            </w:hyperlink>
            <w:r w:rsidR="00E64418" w:rsidRPr="00522981">
              <w:rPr>
                <w:rFonts w:ascii="Arial" w:hAnsi="Arial" w:cs="Arial"/>
                <w:iCs/>
                <w:sz w:val="21"/>
                <w:szCs w:val="21"/>
              </w:rPr>
              <w:t xml:space="preserve"> </w:t>
            </w:r>
            <w:r w:rsidR="00981F59" w:rsidRPr="00522981">
              <w:rPr>
                <w:rFonts w:ascii="Arial" w:hAnsi="Arial" w:cs="Arial"/>
                <w:iCs/>
                <w:sz w:val="21"/>
                <w:szCs w:val="21"/>
              </w:rPr>
              <w:t>Topics in Journalistic Writing (3)</w:t>
            </w:r>
            <w:r w:rsidR="001A753B" w:rsidRPr="00522981">
              <w:rPr>
                <w:rFonts w:ascii="Arial" w:hAnsi="Arial" w:cs="Arial"/>
                <w:iCs/>
                <w:sz w:val="21"/>
                <w:szCs w:val="21"/>
              </w:rPr>
              <w:t>*</w:t>
            </w:r>
            <w:r w:rsidRPr="00522981">
              <w:rPr>
                <w:rFonts w:ascii="Arial" w:hAnsi="Arial" w:cs="Arial"/>
                <w:iCs/>
                <w:sz w:val="21"/>
                <w:szCs w:val="21"/>
              </w:rPr>
              <w:t>**</w:t>
            </w:r>
            <w:r w:rsidR="00981F59" w:rsidRPr="00522981">
              <w:rPr>
                <w:rFonts w:ascii="Arial" w:hAnsi="Arial" w:cs="Arial"/>
                <w:iCs/>
                <w:sz w:val="21"/>
                <w:szCs w:val="21"/>
              </w:rPr>
              <w:t xml:space="preserve"> </w:t>
            </w:r>
            <w:r w:rsidR="00981F59" w:rsidRPr="00522981">
              <w:rPr>
                <w:rFonts w:ascii="Arial" w:hAnsi="Arial" w:cs="Arial"/>
                <w:iCs/>
                <w:sz w:val="21"/>
                <w:szCs w:val="21"/>
              </w:rPr>
              <w:br/>
            </w:r>
            <w:r w:rsidR="001A753B" w:rsidRPr="00522981">
              <w:rPr>
                <w:rFonts w:ascii="Arial" w:hAnsi="Arial" w:cs="Arial"/>
                <w:iCs/>
                <w:sz w:val="21"/>
                <w:szCs w:val="21"/>
              </w:rPr>
              <w:lastRenderedPageBreak/>
              <w:tab/>
            </w:r>
            <w:hyperlink r:id="rId36" w:history="1">
              <w:r w:rsidR="00522981" w:rsidRPr="00522981">
                <w:rPr>
                  <w:rStyle w:val="Hyperlink"/>
                  <w:rFonts w:ascii="Arial" w:hAnsi="Arial" w:cs="Arial"/>
                  <w:iCs/>
                  <w:sz w:val="21"/>
                  <w:szCs w:val="21"/>
                </w:rPr>
                <w:t>[ART 251]</w:t>
              </w:r>
            </w:hyperlink>
            <w:r w:rsidR="00981F59" w:rsidRPr="00522981">
              <w:rPr>
                <w:rFonts w:ascii="Arial" w:hAnsi="Arial" w:cs="Arial"/>
                <w:iCs/>
                <w:sz w:val="21"/>
                <w:szCs w:val="21"/>
              </w:rPr>
              <w:t xml:space="preserve"> Photography (3)</w:t>
            </w:r>
          </w:p>
          <w:p w:rsidR="001A753B" w:rsidRPr="00522981" w:rsidRDefault="001A753B" w:rsidP="001A753B">
            <w:pPr>
              <w:tabs>
                <w:tab w:val="left" w:pos="365"/>
              </w:tabs>
              <w:rPr>
                <w:rFonts w:ascii="Arial" w:hAnsi="Arial" w:cs="Arial"/>
                <w:iCs/>
                <w:sz w:val="21"/>
                <w:szCs w:val="21"/>
              </w:rPr>
            </w:pPr>
            <w:r w:rsidRPr="00522981">
              <w:rPr>
                <w:rFonts w:ascii="Arial" w:hAnsi="Arial" w:cs="Arial"/>
                <w:iCs/>
                <w:sz w:val="21"/>
                <w:szCs w:val="21"/>
              </w:rPr>
              <w:tab/>
            </w:r>
            <w:hyperlink r:id="rId37" w:history="1">
              <w:r w:rsidR="00522981" w:rsidRPr="00522981">
                <w:rPr>
                  <w:rStyle w:val="Hyperlink"/>
                  <w:rFonts w:ascii="Arial" w:hAnsi="Arial" w:cs="Arial"/>
                  <w:iCs/>
                  <w:sz w:val="21"/>
                  <w:szCs w:val="21"/>
                </w:rPr>
                <w:t>[ART 336]</w:t>
              </w:r>
            </w:hyperlink>
            <w:r w:rsidRPr="00522981">
              <w:rPr>
                <w:rFonts w:ascii="Arial" w:hAnsi="Arial" w:cs="Arial"/>
                <w:iCs/>
                <w:sz w:val="21"/>
                <w:szCs w:val="21"/>
              </w:rPr>
              <w:t xml:space="preserve"> Design for New Media (3)</w:t>
            </w:r>
            <w:r w:rsidR="00981F59" w:rsidRPr="00522981">
              <w:rPr>
                <w:rFonts w:ascii="Arial" w:hAnsi="Arial" w:cs="Arial"/>
                <w:iCs/>
                <w:sz w:val="21"/>
                <w:szCs w:val="21"/>
              </w:rPr>
              <w:t>*</w:t>
            </w:r>
            <w:r w:rsidR="0032385E" w:rsidRPr="00522981">
              <w:rPr>
                <w:rFonts w:ascii="Arial" w:hAnsi="Arial" w:cs="Arial"/>
                <w:iCs/>
                <w:sz w:val="21"/>
                <w:szCs w:val="21"/>
              </w:rPr>
              <w:t>**</w:t>
            </w:r>
            <w:r w:rsidR="00981F59" w:rsidRPr="00522981">
              <w:rPr>
                <w:rFonts w:ascii="Arial" w:hAnsi="Arial" w:cs="Arial"/>
                <w:iCs/>
                <w:sz w:val="21"/>
                <w:szCs w:val="21"/>
              </w:rPr>
              <w:br/>
            </w:r>
            <w:r w:rsidRPr="00522981">
              <w:rPr>
                <w:rFonts w:ascii="Arial" w:hAnsi="Arial" w:cs="Arial"/>
                <w:iCs/>
                <w:sz w:val="21"/>
                <w:szCs w:val="21"/>
              </w:rPr>
              <w:tab/>
            </w:r>
            <w:hyperlink r:id="rId38" w:history="1">
              <w:r w:rsidR="00522981" w:rsidRPr="00522981">
                <w:rPr>
                  <w:rStyle w:val="Hyperlink"/>
                  <w:rFonts w:ascii="Arial" w:hAnsi="Arial" w:cs="Arial"/>
                  <w:iCs/>
                  <w:sz w:val="21"/>
                  <w:szCs w:val="21"/>
                </w:rPr>
                <w:t>[ART 352]</w:t>
              </w:r>
            </w:hyperlink>
            <w:r w:rsidRPr="00522981">
              <w:rPr>
                <w:rFonts w:ascii="Arial" w:hAnsi="Arial" w:cs="Arial"/>
                <w:iCs/>
                <w:sz w:val="21"/>
                <w:szCs w:val="21"/>
              </w:rPr>
              <w:t xml:space="preserve"> Digital Photography (3)</w:t>
            </w:r>
            <w:r w:rsidR="00981F59" w:rsidRPr="00522981">
              <w:rPr>
                <w:rFonts w:ascii="Arial" w:hAnsi="Arial" w:cs="Arial"/>
                <w:iCs/>
                <w:sz w:val="21"/>
                <w:szCs w:val="21"/>
              </w:rPr>
              <w:t>*</w:t>
            </w:r>
            <w:r w:rsidR="0032385E" w:rsidRPr="00522981">
              <w:rPr>
                <w:rFonts w:ascii="Arial" w:hAnsi="Arial" w:cs="Arial"/>
                <w:iCs/>
                <w:sz w:val="21"/>
                <w:szCs w:val="21"/>
              </w:rPr>
              <w:t>**</w:t>
            </w:r>
          </w:p>
          <w:p w:rsidR="00981F59" w:rsidRPr="00522981" w:rsidRDefault="001A753B" w:rsidP="001A753B">
            <w:pPr>
              <w:tabs>
                <w:tab w:val="left" w:pos="365"/>
              </w:tabs>
              <w:rPr>
                <w:rFonts w:ascii="Arial" w:hAnsi="Arial" w:cs="Arial"/>
                <w:iCs/>
                <w:sz w:val="21"/>
                <w:szCs w:val="21"/>
              </w:rPr>
            </w:pPr>
            <w:r w:rsidRPr="00522981">
              <w:rPr>
                <w:rFonts w:ascii="Arial" w:hAnsi="Arial" w:cs="Arial"/>
                <w:iCs/>
                <w:sz w:val="21"/>
                <w:szCs w:val="21"/>
              </w:rPr>
              <w:tab/>
            </w:r>
            <w:hyperlink r:id="rId39" w:history="1">
              <w:r w:rsidR="00522981" w:rsidRPr="00522981">
                <w:rPr>
                  <w:rStyle w:val="Hyperlink"/>
                  <w:rFonts w:ascii="Arial" w:hAnsi="Arial" w:cs="Arial"/>
                  <w:iCs/>
                  <w:sz w:val="21"/>
                  <w:szCs w:val="21"/>
                </w:rPr>
                <w:t>[MUCM 353]</w:t>
              </w:r>
            </w:hyperlink>
            <w:r w:rsidR="00981F59" w:rsidRPr="00522981">
              <w:rPr>
                <w:rFonts w:ascii="Arial" w:hAnsi="Arial" w:cs="Arial"/>
                <w:iCs/>
                <w:sz w:val="21"/>
                <w:szCs w:val="21"/>
              </w:rPr>
              <w:t xml:space="preserve"> Sound Design (3)</w:t>
            </w:r>
          </w:p>
        </w:tc>
        <w:tc>
          <w:tcPr>
            <w:tcW w:w="975" w:type="dxa"/>
          </w:tcPr>
          <w:p w:rsidR="00981F59" w:rsidRPr="00A90E8F" w:rsidRDefault="00A90E8F" w:rsidP="00A90E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90E8F">
              <w:rPr>
                <w:rFonts w:ascii="Arial" w:hAnsi="Arial" w:cs="Arial"/>
                <w:sz w:val="21"/>
                <w:szCs w:val="21"/>
              </w:rPr>
              <w:t>12</w:t>
            </w:r>
          </w:p>
        </w:tc>
      </w:tr>
    </w:tbl>
    <w:p w:rsidR="0036652B" w:rsidRPr="00522981" w:rsidRDefault="0036652B" w:rsidP="001A753B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1"/>
          <w:szCs w:val="21"/>
        </w:rPr>
      </w:pPr>
      <w:r w:rsidRPr="00522981">
        <w:rPr>
          <w:rFonts w:ascii="Arial" w:eastAsia="Times New Roman" w:hAnsi="Arial" w:cs="Arial"/>
          <w:sz w:val="21"/>
          <w:szCs w:val="21"/>
        </w:rPr>
        <w:t>*Fulfills Writing Enriched course requirement for Major.</w:t>
      </w:r>
    </w:p>
    <w:p w:rsidR="0036652B" w:rsidRPr="00522981" w:rsidRDefault="001A753B" w:rsidP="0020751C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1"/>
          <w:szCs w:val="21"/>
        </w:rPr>
      </w:pPr>
      <w:r w:rsidRPr="00522981">
        <w:rPr>
          <w:rFonts w:ascii="Arial" w:eastAsia="Times New Roman" w:hAnsi="Arial" w:cs="Arial"/>
          <w:sz w:val="21"/>
          <w:szCs w:val="21"/>
        </w:rPr>
        <w:tab/>
        <w:t>**</w:t>
      </w:r>
      <w:r w:rsidR="0032385E" w:rsidRPr="00522981">
        <w:rPr>
          <w:rFonts w:ascii="Arial" w:eastAsia="Times New Roman" w:hAnsi="Arial" w:cs="Arial"/>
          <w:sz w:val="21"/>
          <w:szCs w:val="21"/>
        </w:rPr>
        <w:t>*</w:t>
      </w:r>
      <w:r w:rsidRPr="00522981">
        <w:rPr>
          <w:rFonts w:ascii="Arial" w:eastAsia="Times New Roman" w:hAnsi="Arial" w:cs="Arial"/>
          <w:sz w:val="21"/>
          <w:szCs w:val="21"/>
        </w:rPr>
        <w:t>Elective course that requires prerequisite coursework.</w:t>
      </w:r>
    </w:p>
    <w:p w:rsidR="003B7A04" w:rsidRPr="00522981" w:rsidRDefault="003B7A04" w:rsidP="0020751C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1"/>
          <w:szCs w:val="21"/>
        </w:rPr>
      </w:pPr>
    </w:p>
    <w:tbl>
      <w:tblPr>
        <w:tblW w:w="6802" w:type="dxa"/>
        <w:jc w:val="center"/>
        <w:tblInd w:w="-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2"/>
        <w:gridCol w:w="1170"/>
      </w:tblGrid>
      <w:tr w:rsidR="0020751C" w:rsidRPr="00522981" w:rsidTr="00A90E8F">
        <w:trPr>
          <w:trHeight w:val="224"/>
          <w:jc w:val="center"/>
        </w:trPr>
        <w:tc>
          <w:tcPr>
            <w:tcW w:w="5632" w:type="dxa"/>
            <w:vAlign w:val="bottom"/>
          </w:tcPr>
          <w:p w:rsidR="0020751C" w:rsidRPr="00522981" w:rsidRDefault="0020751C" w:rsidP="007C334C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522981">
              <w:rPr>
                <w:rFonts w:ascii="Arial" w:hAnsi="Arial" w:cs="Arial"/>
                <w:sz w:val="21"/>
                <w:szCs w:val="21"/>
              </w:rPr>
              <w:br w:type="column"/>
            </w:r>
            <w:r w:rsidRPr="00522981">
              <w:rPr>
                <w:rFonts w:ascii="Arial" w:eastAsia="Times New Roman" w:hAnsi="Arial" w:cs="Arial"/>
                <w:b/>
                <w:sz w:val="21"/>
                <w:szCs w:val="21"/>
              </w:rPr>
              <w:t>General Education requirements</w:t>
            </w:r>
          </w:p>
        </w:tc>
        <w:tc>
          <w:tcPr>
            <w:tcW w:w="1170" w:type="dxa"/>
            <w:vAlign w:val="bottom"/>
          </w:tcPr>
          <w:p w:rsidR="0020751C" w:rsidRPr="00522981" w:rsidRDefault="0020751C" w:rsidP="007C334C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</w:tr>
      <w:tr w:rsidR="0020751C" w:rsidRPr="00522981" w:rsidTr="00A90E8F">
        <w:trPr>
          <w:jc w:val="center"/>
        </w:trPr>
        <w:tc>
          <w:tcPr>
            <w:tcW w:w="5632" w:type="dxa"/>
            <w:vAlign w:val="bottom"/>
          </w:tcPr>
          <w:p w:rsidR="0020751C" w:rsidRPr="00522981" w:rsidRDefault="0020751C" w:rsidP="007C334C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522981">
              <w:rPr>
                <w:rFonts w:ascii="Arial" w:eastAsia="Times New Roman" w:hAnsi="Arial" w:cs="Arial"/>
                <w:sz w:val="21"/>
                <w:szCs w:val="21"/>
              </w:rPr>
              <w:t>First Year Seminar</w:t>
            </w:r>
          </w:p>
        </w:tc>
        <w:tc>
          <w:tcPr>
            <w:tcW w:w="1170" w:type="dxa"/>
            <w:vAlign w:val="bottom"/>
          </w:tcPr>
          <w:p w:rsidR="0020751C" w:rsidRPr="00522981" w:rsidRDefault="0020751C" w:rsidP="007C334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22981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</w:tr>
      <w:tr w:rsidR="0020751C" w:rsidRPr="00522981" w:rsidTr="00A90E8F">
        <w:trPr>
          <w:jc w:val="center"/>
        </w:trPr>
        <w:tc>
          <w:tcPr>
            <w:tcW w:w="5632" w:type="dxa"/>
            <w:vAlign w:val="bottom"/>
          </w:tcPr>
          <w:p w:rsidR="0020751C" w:rsidRPr="00522981" w:rsidRDefault="0020751C" w:rsidP="007C334C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522981">
              <w:rPr>
                <w:rFonts w:ascii="Arial" w:eastAsia="Times New Roman" w:hAnsi="Arial" w:cs="Arial"/>
                <w:sz w:val="21"/>
                <w:szCs w:val="21"/>
              </w:rPr>
              <w:t>Oral Communication (COMM 105)</w:t>
            </w:r>
          </w:p>
        </w:tc>
        <w:tc>
          <w:tcPr>
            <w:tcW w:w="1170" w:type="dxa"/>
            <w:vAlign w:val="bottom"/>
          </w:tcPr>
          <w:p w:rsidR="0020751C" w:rsidRPr="00522981" w:rsidRDefault="0020751C" w:rsidP="007C334C">
            <w:pPr>
              <w:ind w:left="-18" w:right="-32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22981">
              <w:rPr>
                <w:rFonts w:ascii="Arial" w:eastAsia="Times New Roman" w:hAnsi="Arial" w:cs="Arial"/>
                <w:sz w:val="21"/>
                <w:szCs w:val="21"/>
              </w:rPr>
              <w:t>met/major</w:t>
            </w:r>
          </w:p>
        </w:tc>
      </w:tr>
      <w:tr w:rsidR="0020751C" w:rsidRPr="00522981" w:rsidTr="00A90E8F">
        <w:trPr>
          <w:jc w:val="center"/>
        </w:trPr>
        <w:tc>
          <w:tcPr>
            <w:tcW w:w="5632" w:type="dxa"/>
            <w:vAlign w:val="bottom"/>
          </w:tcPr>
          <w:p w:rsidR="0020751C" w:rsidRPr="00522981" w:rsidRDefault="0020751C" w:rsidP="007C334C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522981">
              <w:rPr>
                <w:rFonts w:ascii="Arial" w:eastAsia="Times New Roman" w:hAnsi="Arial" w:cs="Arial"/>
                <w:sz w:val="21"/>
                <w:szCs w:val="21"/>
              </w:rPr>
              <w:t>Created and Called for Community</w:t>
            </w:r>
            <w:r w:rsidR="001A753B" w:rsidRPr="00522981">
              <w:rPr>
                <w:rFonts w:ascii="Arial" w:eastAsia="Times New Roman" w:hAnsi="Arial" w:cs="Arial"/>
                <w:sz w:val="21"/>
                <w:szCs w:val="21"/>
              </w:rPr>
              <w:t xml:space="preserve"> (W)</w:t>
            </w:r>
          </w:p>
        </w:tc>
        <w:tc>
          <w:tcPr>
            <w:tcW w:w="1170" w:type="dxa"/>
            <w:vAlign w:val="bottom"/>
          </w:tcPr>
          <w:p w:rsidR="0020751C" w:rsidRPr="00522981" w:rsidRDefault="0020751C" w:rsidP="007C334C">
            <w:pPr>
              <w:ind w:left="-18" w:right="-32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22981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</w:tr>
      <w:tr w:rsidR="0020751C" w:rsidRPr="00522981" w:rsidTr="00A90E8F">
        <w:trPr>
          <w:jc w:val="center"/>
        </w:trPr>
        <w:tc>
          <w:tcPr>
            <w:tcW w:w="5632" w:type="dxa"/>
            <w:vAlign w:val="bottom"/>
          </w:tcPr>
          <w:p w:rsidR="0020751C" w:rsidRPr="00522981" w:rsidRDefault="0020751C" w:rsidP="007C334C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522981">
              <w:rPr>
                <w:rFonts w:ascii="Arial" w:eastAsia="Times New Roman" w:hAnsi="Arial" w:cs="Arial"/>
                <w:sz w:val="21"/>
                <w:szCs w:val="21"/>
              </w:rPr>
              <w:t xml:space="preserve">Mathematical Sciences </w:t>
            </w:r>
          </w:p>
        </w:tc>
        <w:tc>
          <w:tcPr>
            <w:tcW w:w="1170" w:type="dxa"/>
          </w:tcPr>
          <w:p w:rsidR="0020751C" w:rsidRPr="00522981" w:rsidRDefault="0020751C" w:rsidP="007C334C">
            <w:pPr>
              <w:ind w:left="-18" w:right="-32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22981">
              <w:rPr>
                <w:rFonts w:ascii="Arial" w:eastAsia="Times New Roman" w:hAnsi="Arial" w:cs="Arial"/>
                <w:sz w:val="21"/>
                <w:szCs w:val="21"/>
              </w:rPr>
              <w:t>3 or 4</w:t>
            </w:r>
          </w:p>
        </w:tc>
      </w:tr>
      <w:tr w:rsidR="0020751C" w:rsidRPr="00522981" w:rsidTr="00A90E8F">
        <w:trPr>
          <w:jc w:val="center"/>
        </w:trPr>
        <w:tc>
          <w:tcPr>
            <w:tcW w:w="5632" w:type="dxa"/>
            <w:vAlign w:val="bottom"/>
          </w:tcPr>
          <w:p w:rsidR="0020751C" w:rsidRPr="00522981" w:rsidRDefault="0020751C" w:rsidP="007C334C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522981">
              <w:rPr>
                <w:rFonts w:ascii="Arial" w:eastAsia="Times New Roman" w:hAnsi="Arial" w:cs="Arial"/>
                <w:sz w:val="21"/>
                <w:szCs w:val="21"/>
              </w:rPr>
              <w:t xml:space="preserve">Laboratory Science </w:t>
            </w:r>
          </w:p>
        </w:tc>
        <w:tc>
          <w:tcPr>
            <w:tcW w:w="1170" w:type="dxa"/>
          </w:tcPr>
          <w:p w:rsidR="0020751C" w:rsidRPr="00522981" w:rsidRDefault="0020751C" w:rsidP="007C334C">
            <w:pPr>
              <w:ind w:left="-18" w:right="-32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22981">
              <w:rPr>
                <w:rFonts w:ascii="Arial" w:eastAsia="Times New Roman" w:hAnsi="Arial" w:cs="Arial"/>
                <w:sz w:val="21"/>
                <w:szCs w:val="21"/>
              </w:rPr>
              <w:t>3 or 4</w:t>
            </w:r>
          </w:p>
        </w:tc>
      </w:tr>
      <w:tr w:rsidR="0020751C" w:rsidRPr="00522981" w:rsidTr="00A90E8F">
        <w:trPr>
          <w:trHeight w:val="260"/>
          <w:jc w:val="center"/>
        </w:trPr>
        <w:tc>
          <w:tcPr>
            <w:tcW w:w="5632" w:type="dxa"/>
            <w:vAlign w:val="bottom"/>
          </w:tcPr>
          <w:p w:rsidR="0020751C" w:rsidRPr="00522981" w:rsidRDefault="0020751C" w:rsidP="007C334C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522981">
              <w:rPr>
                <w:rFonts w:ascii="Arial" w:eastAsia="Times New Roman" w:hAnsi="Arial" w:cs="Arial"/>
                <w:sz w:val="21"/>
                <w:szCs w:val="21"/>
              </w:rPr>
              <w:t xml:space="preserve">Science, Technology &amp; the World </w:t>
            </w:r>
          </w:p>
        </w:tc>
        <w:tc>
          <w:tcPr>
            <w:tcW w:w="1170" w:type="dxa"/>
          </w:tcPr>
          <w:p w:rsidR="0020751C" w:rsidRPr="00522981" w:rsidRDefault="0020751C" w:rsidP="007C334C">
            <w:pPr>
              <w:ind w:left="-18" w:right="-32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22981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</w:tr>
      <w:tr w:rsidR="00F01207" w:rsidRPr="00522981" w:rsidTr="00A90E8F">
        <w:trPr>
          <w:trHeight w:val="1011"/>
          <w:jc w:val="center"/>
        </w:trPr>
        <w:tc>
          <w:tcPr>
            <w:tcW w:w="5632" w:type="dxa"/>
            <w:vAlign w:val="center"/>
          </w:tcPr>
          <w:p w:rsidR="00F01207" w:rsidRPr="00522981" w:rsidRDefault="00F01207" w:rsidP="00F01207">
            <w:pPr>
              <w:rPr>
                <w:rFonts w:ascii="Arial" w:eastAsia="Times New Roman" w:hAnsi="Arial" w:cs="Arial"/>
                <w:i/>
                <w:sz w:val="21"/>
                <w:szCs w:val="21"/>
              </w:rPr>
            </w:pPr>
            <w:r w:rsidRPr="00522981">
              <w:rPr>
                <w:rFonts w:ascii="Arial" w:hAnsi="Arial" w:cs="Arial"/>
                <w:b/>
                <w:bCs/>
                <w:i/>
                <w:sz w:val="21"/>
                <w:szCs w:val="21"/>
              </w:rPr>
              <w:t>Two</w:t>
            </w:r>
            <w:r w:rsidRPr="00522981">
              <w:rPr>
                <w:rFonts w:ascii="Arial" w:hAnsi="Arial" w:cs="Arial"/>
                <w:i/>
                <w:sz w:val="21"/>
                <w:szCs w:val="21"/>
              </w:rPr>
              <w:t xml:space="preserve"> of the following (six credits total):</w:t>
            </w:r>
          </w:p>
          <w:p w:rsidR="00F01207" w:rsidRPr="00522981" w:rsidRDefault="00F01207" w:rsidP="00F01207">
            <w:pPr>
              <w:tabs>
                <w:tab w:val="left" w:pos="380"/>
              </w:tabs>
              <w:rPr>
                <w:rFonts w:ascii="Arial" w:eastAsia="Times New Roman" w:hAnsi="Arial" w:cs="Arial"/>
                <w:sz w:val="21"/>
                <w:szCs w:val="21"/>
              </w:rPr>
            </w:pPr>
            <w:r w:rsidRPr="00522981">
              <w:rPr>
                <w:rFonts w:ascii="Arial" w:eastAsia="Times New Roman" w:hAnsi="Arial" w:cs="Arial"/>
                <w:sz w:val="21"/>
                <w:szCs w:val="21"/>
              </w:rPr>
              <w:tab/>
              <w:t xml:space="preserve">Social Science </w:t>
            </w:r>
          </w:p>
          <w:p w:rsidR="00F01207" w:rsidRPr="00522981" w:rsidRDefault="00F01207" w:rsidP="00F01207">
            <w:pPr>
              <w:tabs>
                <w:tab w:val="left" w:pos="380"/>
              </w:tabs>
              <w:rPr>
                <w:rFonts w:ascii="Arial" w:eastAsia="Times New Roman" w:hAnsi="Arial" w:cs="Arial"/>
                <w:sz w:val="21"/>
                <w:szCs w:val="21"/>
              </w:rPr>
            </w:pPr>
            <w:r w:rsidRPr="00522981">
              <w:rPr>
                <w:rFonts w:ascii="Arial" w:eastAsia="Times New Roman" w:hAnsi="Arial" w:cs="Arial"/>
                <w:sz w:val="21"/>
                <w:szCs w:val="21"/>
              </w:rPr>
              <w:tab/>
              <w:t>European History</w:t>
            </w:r>
          </w:p>
          <w:p w:rsidR="00F01207" w:rsidRPr="00522981" w:rsidRDefault="00F01207" w:rsidP="00F01207">
            <w:pPr>
              <w:tabs>
                <w:tab w:val="left" w:pos="380"/>
              </w:tabs>
              <w:rPr>
                <w:rFonts w:ascii="Arial" w:eastAsia="Times New Roman" w:hAnsi="Arial" w:cs="Arial"/>
                <w:sz w:val="21"/>
                <w:szCs w:val="21"/>
              </w:rPr>
            </w:pPr>
            <w:r w:rsidRPr="00522981">
              <w:rPr>
                <w:rFonts w:ascii="Arial" w:eastAsia="Times New Roman" w:hAnsi="Arial" w:cs="Arial"/>
                <w:sz w:val="21"/>
                <w:szCs w:val="21"/>
              </w:rPr>
              <w:tab/>
              <w:t>United States History</w:t>
            </w:r>
          </w:p>
        </w:tc>
        <w:tc>
          <w:tcPr>
            <w:tcW w:w="1170" w:type="dxa"/>
          </w:tcPr>
          <w:p w:rsidR="00F01207" w:rsidRPr="00522981" w:rsidRDefault="00F01207" w:rsidP="007C334C">
            <w:pPr>
              <w:ind w:left="-18" w:right="-32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22981">
              <w:rPr>
                <w:rFonts w:ascii="Arial" w:eastAsia="Times New Roman" w:hAnsi="Arial" w:cs="Arial"/>
                <w:sz w:val="21"/>
                <w:szCs w:val="21"/>
              </w:rPr>
              <w:t>6</w:t>
            </w:r>
          </w:p>
          <w:p w:rsidR="00F01207" w:rsidRPr="00522981" w:rsidRDefault="00F01207" w:rsidP="007C334C">
            <w:pPr>
              <w:ind w:left="-18" w:right="-32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20751C" w:rsidRPr="00522981" w:rsidTr="00A90E8F">
        <w:trPr>
          <w:jc w:val="center"/>
        </w:trPr>
        <w:tc>
          <w:tcPr>
            <w:tcW w:w="5632" w:type="dxa"/>
            <w:vAlign w:val="bottom"/>
          </w:tcPr>
          <w:p w:rsidR="0020751C" w:rsidRPr="00522981" w:rsidRDefault="0020751C" w:rsidP="007C334C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522981">
              <w:rPr>
                <w:rFonts w:ascii="Arial" w:eastAsia="Times New Roman" w:hAnsi="Arial" w:cs="Arial"/>
                <w:sz w:val="21"/>
                <w:szCs w:val="21"/>
              </w:rPr>
              <w:t xml:space="preserve">Literature </w:t>
            </w:r>
          </w:p>
        </w:tc>
        <w:tc>
          <w:tcPr>
            <w:tcW w:w="1170" w:type="dxa"/>
            <w:vAlign w:val="bottom"/>
          </w:tcPr>
          <w:p w:rsidR="0020751C" w:rsidRPr="00522981" w:rsidRDefault="0020751C" w:rsidP="007C334C">
            <w:pPr>
              <w:ind w:left="-18" w:right="-32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22981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</w:tr>
      <w:tr w:rsidR="0020751C" w:rsidRPr="00522981" w:rsidTr="00A90E8F">
        <w:trPr>
          <w:jc w:val="center"/>
        </w:trPr>
        <w:tc>
          <w:tcPr>
            <w:tcW w:w="5632" w:type="dxa"/>
            <w:vAlign w:val="bottom"/>
          </w:tcPr>
          <w:p w:rsidR="0020751C" w:rsidRPr="00522981" w:rsidRDefault="0020751C" w:rsidP="007C334C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522981">
              <w:rPr>
                <w:rFonts w:ascii="Arial" w:eastAsia="Times New Roman" w:hAnsi="Arial" w:cs="Arial"/>
                <w:sz w:val="21"/>
                <w:szCs w:val="21"/>
              </w:rPr>
              <w:t xml:space="preserve">Philosophy and Religion </w:t>
            </w:r>
          </w:p>
        </w:tc>
        <w:tc>
          <w:tcPr>
            <w:tcW w:w="1170" w:type="dxa"/>
            <w:vAlign w:val="bottom"/>
          </w:tcPr>
          <w:p w:rsidR="0020751C" w:rsidRPr="00522981" w:rsidRDefault="0020751C" w:rsidP="007C334C">
            <w:pPr>
              <w:ind w:left="-18" w:right="-32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22981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</w:tr>
      <w:tr w:rsidR="0020751C" w:rsidRPr="00522981" w:rsidTr="00A90E8F">
        <w:trPr>
          <w:jc w:val="center"/>
        </w:trPr>
        <w:tc>
          <w:tcPr>
            <w:tcW w:w="5632" w:type="dxa"/>
            <w:vAlign w:val="bottom"/>
          </w:tcPr>
          <w:p w:rsidR="0020751C" w:rsidRPr="00522981" w:rsidRDefault="0020751C" w:rsidP="007C334C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522981">
              <w:rPr>
                <w:rFonts w:ascii="Arial" w:eastAsia="Times New Roman" w:hAnsi="Arial" w:cs="Arial"/>
                <w:sz w:val="21"/>
                <w:szCs w:val="21"/>
              </w:rPr>
              <w:t xml:space="preserve">Arts </w:t>
            </w:r>
          </w:p>
        </w:tc>
        <w:tc>
          <w:tcPr>
            <w:tcW w:w="1170" w:type="dxa"/>
            <w:vAlign w:val="bottom"/>
          </w:tcPr>
          <w:p w:rsidR="0020751C" w:rsidRPr="00522981" w:rsidRDefault="0020751C" w:rsidP="007C334C">
            <w:pPr>
              <w:ind w:left="-18" w:right="-32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22981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</w:tr>
      <w:tr w:rsidR="0020751C" w:rsidRPr="00522981" w:rsidTr="00A90E8F">
        <w:trPr>
          <w:jc w:val="center"/>
        </w:trPr>
        <w:tc>
          <w:tcPr>
            <w:tcW w:w="5632" w:type="dxa"/>
            <w:vAlign w:val="bottom"/>
          </w:tcPr>
          <w:p w:rsidR="0020751C" w:rsidRPr="00522981" w:rsidRDefault="0020751C" w:rsidP="007C334C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522981">
              <w:rPr>
                <w:rFonts w:ascii="Arial" w:eastAsia="Times New Roman" w:hAnsi="Arial" w:cs="Arial"/>
                <w:sz w:val="21"/>
                <w:szCs w:val="21"/>
              </w:rPr>
              <w:t>First Semester of Language</w:t>
            </w:r>
          </w:p>
        </w:tc>
        <w:tc>
          <w:tcPr>
            <w:tcW w:w="1170" w:type="dxa"/>
            <w:vAlign w:val="bottom"/>
          </w:tcPr>
          <w:p w:rsidR="0020751C" w:rsidRPr="00522981" w:rsidRDefault="0020751C" w:rsidP="007C334C">
            <w:pPr>
              <w:ind w:left="-18" w:right="-32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22981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</w:tr>
      <w:tr w:rsidR="0020751C" w:rsidRPr="00522981" w:rsidTr="00A90E8F">
        <w:trPr>
          <w:jc w:val="center"/>
        </w:trPr>
        <w:tc>
          <w:tcPr>
            <w:tcW w:w="5632" w:type="dxa"/>
            <w:vAlign w:val="bottom"/>
          </w:tcPr>
          <w:p w:rsidR="0020751C" w:rsidRPr="00522981" w:rsidRDefault="0020751C" w:rsidP="007C334C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522981">
              <w:rPr>
                <w:rFonts w:ascii="Arial" w:eastAsia="Times New Roman" w:hAnsi="Arial" w:cs="Arial"/>
                <w:sz w:val="21"/>
                <w:szCs w:val="21"/>
              </w:rPr>
              <w:t>Second Semester of Language</w:t>
            </w:r>
          </w:p>
        </w:tc>
        <w:tc>
          <w:tcPr>
            <w:tcW w:w="1170" w:type="dxa"/>
            <w:vAlign w:val="bottom"/>
          </w:tcPr>
          <w:p w:rsidR="0020751C" w:rsidRPr="00522981" w:rsidRDefault="0020751C" w:rsidP="007C334C">
            <w:pPr>
              <w:ind w:left="-18" w:right="-32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22981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</w:tr>
      <w:tr w:rsidR="0020751C" w:rsidRPr="00522981" w:rsidTr="00A90E8F">
        <w:trPr>
          <w:jc w:val="center"/>
        </w:trPr>
        <w:tc>
          <w:tcPr>
            <w:tcW w:w="5632" w:type="dxa"/>
            <w:vAlign w:val="bottom"/>
          </w:tcPr>
          <w:p w:rsidR="0020751C" w:rsidRPr="00522981" w:rsidRDefault="0020751C" w:rsidP="007C334C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522981">
              <w:rPr>
                <w:rFonts w:ascii="Arial" w:eastAsia="Times New Roman" w:hAnsi="Arial" w:cs="Arial"/>
                <w:sz w:val="21"/>
                <w:szCs w:val="21"/>
              </w:rPr>
              <w:t xml:space="preserve">Third Semester of Language/Cross Cultural </w:t>
            </w:r>
          </w:p>
        </w:tc>
        <w:tc>
          <w:tcPr>
            <w:tcW w:w="1170" w:type="dxa"/>
            <w:vAlign w:val="bottom"/>
          </w:tcPr>
          <w:p w:rsidR="0020751C" w:rsidRPr="00522981" w:rsidRDefault="0020751C" w:rsidP="007C334C">
            <w:pPr>
              <w:ind w:left="-18" w:right="-32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22981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</w:tr>
      <w:tr w:rsidR="0020751C" w:rsidRPr="00522981" w:rsidTr="00A90E8F">
        <w:trPr>
          <w:jc w:val="center"/>
        </w:trPr>
        <w:tc>
          <w:tcPr>
            <w:tcW w:w="5632" w:type="dxa"/>
            <w:vAlign w:val="bottom"/>
          </w:tcPr>
          <w:p w:rsidR="0020751C" w:rsidRPr="00522981" w:rsidRDefault="0020751C" w:rsidP="007C334C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522981">
              <w:rPr>
                <w:rFonts w:ascii="Arial" w:eastAsia="Times New Roman" w:hAnsi="Arial" w:cs="Arial"/>
                <w:sz w:val="21"/>
                <w:szCs w:val="21"/>
              </w:rPr>
              <w:t xml:space="preserve">Non-Western Studies </w:t>
            </w:r>
          </w:p>
        </w:tc>
        <w:tc>
          <w:tcPr>
            <w:tcW w:w="1170" w:type="dxa"/>
          </w:tcPr>
          <w:p w:rsidR="0020751C" w:rsidRPr="00522981" w:rsidRDefault="0020751C" w:rsidP="007C334C">
            <w:pPr>
              <w:ind w:left="-18" w:right="-32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22981">
              <w:rPr>
                <w:rFonts w:ascii="Arial" w:eastAsia="Times New Roman" w:hAnsi="Arial" w:cs="Arial"/>
                <w:sz w:val="21"/>
                <w:szCs w:val="21"/>
              </w:rPr>
              <w:t>2 or 3</w:t>
            </w:r>
          </w:p>
        </w:tc>
      </w:tr>
      <w:tr w:rsidR="0020751C" w:rsidRPr="00522981" w:rsidTr="00A90E8F">
        <w:trPr>
          <w:jc w:val="center"/>
        </w:trPr>
        <w:tc>
          <w:tcPr>
            <w:tcW w:w="5632" w:type="dxa"/>
            <w:vAlign w:val="bottom"/>
          </w:tcPr>
          <w:p w:rsidR="0020751C" w:rsidRPr="00522981" w:rsidRDefault="0020751C" w:rsidP="007C334C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522981">
              <w:rPr>
                <w:rFonts w:ascii="Arial" w:eastAsia="Times New Roman" w:hAnsi="Arial" w:cs="Arial"/>
                <w:sz w:val="21"/>
                <w:szCs w:val="21"/>
              </w:rPr>
              <w:t xml:space="preserve">Bible </w:t>
            </w:r>
          </w:p>
        </w:tc>
        <w:tc>
          <w:tcPr>
            <w:tcW w:w="1170" w:type="dxa"/>
            <w:vAlign w:val="bottom"/>
          </w:tcPr>
          <w:p w:rsidR="0020751C" w:rsidRPr="00522981" w:rsidRDefault="0020751C" w:rsidP="007C334C">
            <w:pPr>
              <w:ind w:left="-18" w:right="-32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22981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</w:tr>
      <w:tr w:rsidR="0020751C" w:rsidRPr="00522981" w:rsidTr="00A90E8F">
        <w:trPr>
          <w:jc w:val="center"/>
        </w:trPr>
        <w:tc>
          <w:tcPr>
            <w:tcW w:w="5632" w:type="dxa"/>
            <w:vAlign w:val="bottom"/>
          </w:tcPr>
          <w:p w:rsidR="0020751C" w:rsidRPr="00522981" w:rsidRDefault="0020751C" w:rsidP="007C334C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522981">
              <w:rPr>
                <w:rFonts w:ascii="Arial" w:eastAsia="Times New Roman" w:hAnsi="Arial" w:cs="Arial"/>
                <w:sz w:val="21"/>
                <w:szCs w:val="21"/>
              </w:rPr>
              <w:t xml:space="preserve">Christian Beliefs </w:t>
            </w:r>
          </w:p>
        </w:tc>
        <w:tc>
          <w:tcPr>
            <w:tcW w:w="1170" w:type="dxa"/>
            <w:vAlign w:val="bottom"/>
          </w:tcPr>
          <w:p w:rsidR="0020751C" w:rsidRPr="00522981" w:rsidRDefault="0020751C" w:rsidP="007C334C">
            <w:pPr>
              <w:ind w:left="-18" w:right="-32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22981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</w:tr>
      <w:tr w:rsidR="0020751C" w:rsidRPr="00522981" w:rsidTr="00A90E8F">
        <w:trPr>
          <w:jc w:val="center"/>
        </w:trPr>
        <w:tc>
          <w:tcPr>
            <w:tcW w:w="5632" w:type="dxa"/>
            <w:vAlign w:val="bottom"/>
          </w:tcPr>
          <w:p w:rsidR="0020751C" w:rsidRPr="00522981" w:rsidRDefault="0020751C" w:rsidP="007C334C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522981">
              <w:rPr>
                <w:rFonts w:ascii="Arial" w:eastAsia="Times New Roman" w:hAnsi="Arial" w:cs="Arial"/>
                <w:sz w:val="21"/>
                <w:szCs w:val="21"/>
              </w:rPr>
              <w:t>Introduction to Wellness</w:t>
            </w:r>
          </w:p>
        </w:tc>
        <w:tc>
          <w:tcPr>
            <w:tcW w:w="1170" w:type="dxa"/>
            <w:vAlign w:val="bottom"/>
          </w:tcPr>
          <w:p w:rsidR="0020751C" w:rsidRPr="00522981" w:rsidRDefault="0020751C" w:rsidP="007C334C">
            <w:pPr>
              <w:ind w:left="-18" w:right="-32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22981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</w:tr>
      <w:tr w:rsidR="0020751C" w:rsidRPr="00522981" w:rsidTr="00A90E8F">
        <w:trPr>
          <w:jc w:val="center"/>
        </w:trPr>
        <w:tc>
          <w:tcPr>
            <w:tcW w:w="5632" w:type="dxa"/>
            <w:vAlign w:val="bottom"/>
          </w:tcPr>
          <w:p w:rsidR="0020751C" w:rsidRPr="00522981" w:rsidRDefault="0020751C" w:rsidP="007C334C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522981">
              <w:rPr>
                <w:rFonts w:ascii="Arial" w:eastAsia="Times New Roman" w:hAnsi="Arial" w:cs="Arial"/>
                <w:sz w:val="21"/>
                <w:szCs w:val="21"/>
              </w:rPr>
              <w:t>Activity Course</w:t>
            </w:r>
          </w:p>
        </w:tc>
        <w:tc>
          <w:tcPr>
            <w:tcW w:w="1170" w:type="dxa"/>
            <w:vAlign w:val="bottom"/>
          </w:tcPr>
          <w:p w:rsidR="0020751C" w:rsidRPr="00522981" w:rsidRDefault="0020751C" w:rsidP="007C334C">
            <w:pPr>
              <w:ind w:left="-18" w:right="-32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22981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</w:tr>
      <w:tr w:rsidR="0020751C" w:rsidRPr="00522981" w:rsidTr="00A90E8F">
        <w:trPr>
          <w:jc w:val="center"/>
        </w:trPr>
        <w:tc>
          <w:tcPr>
            <w:tcW w:w="5632" w:type="dxa"/>
            <w:vAlign w:val="bottom"/>
          </w:tcPr>
          <w:p w:rsidR="0020751C" w:rsidRPr="00522981" w:rsidRDefault="0020751C" w:rsidP="003B7A04">
            <w:pPr>
              <w:tabs>
                <w:tab w:val="left" w:pos="355"/>
              </w:tabs>
              <w:rPr>
                <w:rFonts w:ascii="Arial" w:eastAsia="Times New Roman" w:hAnsi="Arial" w:cs="Arial"/>
                <w:sz w:val="21"/>
                <w:szCs w:val="21"/>
              </w:rPr>
            </w:pPr>
            <w:r w:rsidRPr="00522981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</w:rPr>
              <w:t>One</w:t>
            </w:r>
            <w:r w:rsidRPr="00522981">
              <w:rPr>
                <w:rFonts w:ascii="Arial" w:eastAsia="Times New Roman" w:hAnsi="Arial" w:cs="Arial"/>
                <w:i/>
                <w:sz w:val="21"/>
                <w:szCs w:val="21"/>
              </w:rPr>
              <w:t xml:space="preserve"> of the following:</w:t>
            </w:r>
            <w:r w:rsidRPr="00522981">
              <w:rPr>
                <w:rFonts w:ascii="Arial" w:eastAsia="Times New Roman" w:hAnsi="Arial" w:cs="Arial"/>
                <w:sz w:val="21"/>
                <w:szCs w:val="21"/>
              </w:rPr>
              <w:t xml:space="preserve"> E</w:t>
            </w:r>
            <w:r w:rsidR="003B7A04" w:rsidRPr="00522981">
              <w:rPr>
                <w:rFonts w:ascii="Arial" w:eastAsia="Times New Roman" w:hAnsi="Arial" w:cs="Arial"/>
                <w:sz w:val="21"/>
                <w:szCs w:val="21"/>
              </w:rPr>
              <w:t>thics, World Views, or Pluralism</w:t>
            </w:r>
            <w:r w:rsidRPr="00522981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170" w:type="dxa"/>
            <w:vAlign w:val="bottom"/>
          </w:tcPr>
          <w:p w:rsidR="0020751C" w:rsidRPr="00522981" w:rsidRDefault="0020751C" w:rsidP="007C334C">
            <w:pPr>
              <w:ind w:left="-18" w:right="-32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22981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</w:tr>
      <w:tr w:rsidR="0020751C" w:rsidRPr="00522981" w:rsidTr="00A90E8F">
        <w:trPr>
          <w:jc w:val="center"/>
        </w:trPr>
        <w:tc>
          <w:tcPr>
            <w:tcW w:w="5632" w:type="dxa"/>
            <w:vAlign w:val="bottom"/>
          </w:tcPr>
          <w:p w:rsidR="0020751C" w:rsidRPr="00522981" w:rsidRDefault="0020751C" w:rsidP="007C334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22981">
              <w:rPr>
                <w:rFonts w:ascii="Arial" w:eastAsia="Times New Roman" w:hAnsi="Arial" w:cs="Arial"/>
                <w:sz w:val="21"/>
                <w:szCs w:val="21"/>
              </w:rPr>
              <w:t>General Education requirements</w:t>
            </w:r>
          </w:p>
        </w:tc>
        <w:tc>
          <w:tcPr>
            <w:tcW w:w="1170" w:type="dxa"/>
            <w:vAlign w:val="bottom"/>
          </w:tcPr>
          <w:p w:rsidR="0020751C" w:rsidRPr="00522981" w:rsidRDefault="0020751C" w:rsidP="005D4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22981">
              <w:rPr>
                <w:rFonts w:ascii="Arial" w:eastAsia="Times New Roman" w:hAnsi="Arial" w:cs="Arial"/>
                <w:sz w:val="21"/>
                <w:szCs w:val="21"/>
              </w:rPr>
              <w:t>5</w:t>
            </w:r>
            <w:r w:rsidR="005D4209">
              <w:rPr>
                <w:rFonts w:ascii="Arial" w:eastAsia="Times New Roman" w:hAnsi="Arial" w:cs="Arial"/>
                <w:sz w:val="21"/>
                <w:szCs w:val="21"/>
              </w:rPr>
              <w:t>3-56</w:t>
            </w:r>
          </w:p>
        </w:tc>
      </w:tr>
      <w:tr w:rsidR="0020751C" w:rsidRPr="00522981" w:rsidTr="00A90E8F">
        <w:trPr>
          <w:jc w:val="center"/>
        </w:trPr>
        <w:tc>
          <w:tcPr>
            <w:tcW w:w="5632" w:type="dxa"/>
            <w:vAlign w:val="bottom"/>
          </w:tcPr>
          <w:p w:rsidR="0020751C" w:rsidRPr="00522981" w:rsidRDefault="0020751C" w:rsidP="007C334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22981">
              <w:rPr>
                <w:rFonts w:ascii="Arial" w:eastAsia="Times New Roman" w:hAnsi="Arial" w:cs="Arial"/>
                <w:sz w:val="21"/>
                <w:szCs w:val="21"/>
              </w:rPr>
              <w:t>Major requirements</w:t>
            </w:r>
            <w:r w:rsidR="00F261EF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 w:rsidR="00A90E8F">
              <w:rPr>
                <w:rFonts w:ascii="Arial" w:eastAsia="Times New Roman" w:hAnsi="Arial" w:cs="Arial"/>
                <w:sz w:val="21"/>
                <w:szCs w:val="21"/>
              </w:rPr>
              <w:t>(</w:t>
            </w:r>
            <w:r w:rsidR="00F261EF">
              <w:rPr>
                <w:rFonts w:ascii="Arial" w:eastAsia="Times New Roman" w:hAnsi="Arial" w:cs="Arial"/>
                <w:sz w:val="21"/>
                <w:szCs w:val="21"/>
              </w:rPr>
              <w:t>inclusive of concentration</w:t>
            </w:r>
            <w:r w:rsidR="00A90E8F">
              <w:rPr>
                <w:rFonts w:ascii="Arial" w:eastAsia="Times New Roman" w:hAnsi="Arial" w:cs="Arial"/>
                <w:sz w:val="21"/>
                <w:szCs w:val="21"/>
              </w:rPr>
              <w:t>)</w:t>
            </w:r>
          </w:p>
        </w:tc>
        <w:tc>
          <w:tcPr>
            <w:tcW w:w="1170" w:type="dxa"/>
            <w:vAlign w:val="bottom"/>
          </w:tcPr>
          <w:p w:rsidR="0020751C" w:rsidRPr="00522981" w:rsidRDefault="00F261EF" w:rsidP="007C334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46</w:t>
            </w:r>
          </w:p>
        </w:tc>
      </w:tr>
      <w:tr w:rsidR="0020751C" w:rsidRPr="00522981" w:rsidTr="00A90E8F">
        <w:trPr>
          <w:jc w:val="center"/>
        </w:trPr>
        <w:tc>
          <w:tcPr>
            <w:tcW w:w="5632" w:type="dxa"/>
            <w:vAlign w:val="bottom"/>
          </w:tcPr>
          <w:p w:rsidR="0020751C" w:rsidRPr="00522981" w:rsidRDefault="0020751C" w:rsidP="007C334C">
            <w:pPr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522981">
              <w:rPr>
                <w:rFonts w:ascii="Arial" w:eastAsia="Times New Roman" w:hAnsi="Arial" w:cs="Arial"/>
                <w:sz w:val="21"/>
                <w:szCs w:val="21"/>
              </w:rPr>
              <w:t>Concentration requirements</w:t>
            </w:r>
          </w:p>
        </w:tc>
        <w:tc>
          <w:tcPr>
            <w:tcW w:w="1170" w:type="dxa"/>
            <w:vAlign w:val="bottom"/>
          </w:tcPr>
          <w:p w:rsidR="0020751C" w:rsidRPr="00522981" w:rsidRDefault="00934AEB" w:rsidP="007C334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22981">
              <w:rPr>
                <w:rFonts w:ascii="Arial" w:eastAsia="Times New Roman" w:hAnsi="Arial" w:cs="Arial"/>
                <w:sz w:val="21"/>
                <w:szCs w:val="21"/>
              </w:rPr>
              <w:t>12</w:t>
            </w:r>
          </w:p>
        </w:tc>
      </w:tr>
      <w:tr w:rsidR="0020751C" w:rsidRPr="00522981" w:rsidTr="00A90E8F">
        <w:trPr>
          <w:jc w:val="center"/>
        </w:trPr>
        <w:tc>
          <w:tcPr>
            <w:tcW w:w="5632" w:type="dxa"/>
            <w:vAlign w:val="bottom"/>
          </w:tcPr>
          <w:p w:rsidR="0020751C" w:rsidRPr="00522981" w:rsidRDefault="005D4209" w:rsidP="007C334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Free e</w:t>
            </w:r>
            <w:r w:rsidR="0020751C" w:rsidRPr="00522981">
              <w:rPr>
                <w:rFonts w:ascii="Arial" w:eastAsia="Times New Roman" w:hAnsi="Arial" w:cs="Arial"/>
                <w:sz w:val="21"/>
                <w:szCs w:val="21"/>
              </w:rPr>
              <w:t>lectives</w:t>
            </w:r>
          </w:p>
        </w:tc>
        <w:tc>
          <w:tcPr>
            <w:tcW w:w="1170" w:type="dxa"/>
            <w:vAlign w:val="bottom"/>
          </w:tcPr>
          <w:p w:rsidR="0020751C" w:rsidRPr="00522981" w:rsidRDefault="00F23C75" w:rsidP="007C334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22981">
              <w:rPr>
                <w:rFonts w:ascii="Arial" w:eastAsia="Times New Roman" w:hAnsi="Arial" w:cs="Arial"/>
                <w:sz w:val="21"/>
                <w:szCs w:val="21"/>
              </w:rPr>
              <w:t>21-24</w:t>
            </w:r>
          </w:p>
        </w:tc>
      </w:tr>
      <w:tr w:rsidR="0020751C" w:rsidRPr="00522981" w:rsidTr="00A90E8F">
        <w:trPr>
          <w:jc w:val="center"/>
        </w:trPr>
        <w:tc>
          <w:tcPr>
            <w:tcW w:w="5632" w:type="dxa"/>
            <w:vAlign w:val="bottom"/>
          </w:tcPr>
          <w:p w:rsidR="0020751C" w:rsidRPr="00522981" w:rsidRDefault="0020751C" w:rsidP="007C334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2298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Total</w:t>
            </w:r>
            <w:r w:rsidRPr="0052298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ab/>
            </w:r>
          </w:p>
        </w:tc>
        <w:tc>
          <w:tcPr>
            <w:tcW w:w="1170" w:type="dxa"/>
            <w:vAlign w:val="bottom"/>
          </w:tcPr>
          <w:p w:rsidR="0020751C" w:rsidRPr="00522981" w:rsidRDefault="0020751C" w:rsidP="007C334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22981">
              <w:rPr>
                <w:rFonts w:ascii="Arial" w:eastAsia="Times New Roman" w:hAnsi="Arial" w:cs="Arial"/>
                <w:sz w:val="21"/>
                <w:szCs w:val="21"/>
              </w:rPr>
              <w:t>123</w:t>
            </w:r>
          </w:p>
        </w:tc>
      </w:tr>
    </w:tbl>
    <w:p w:rsidR="00577B41" w:rsidRPr="00522981" w:rsidRDefault="00577B41" w:rsidP="00577B41">
      <w:pPr>
        <w:spacing w:before="120"/>
        <w:rPr>
          <w:rFonts w:ascii="Arial" w:eastAsia="Times New Roman" w:hAnsi="Arial" w:cs="Arial"/>
          <w:sz w:val="21"/>
          <w:szCs w:val="21"/>
        </w:rPr>
        <w:sectPr w:rsidR="00577B41" w:rsidRPr="00522981" w:rsidSect="0020751C">
          <w:footerReference w:type="default" r:id="rId40"/>
          <w:type w:val="continuous"/>
          <w:pgSz w:w="15840" w:h="12240" w:orient="landscape"/>
          <w:pgMar w:top="1152" w:right="720" w:bottom="720" w:left="720" w:header="720" w:footer="534" w:gutter="0"/>
          <w:cols w:num="2" w:space="720"/>
          <w:docGrid w:linePitch="360"/>
        </w:sectPr>
      </w:pPr>
    </w:p>
    <w:p w:rsidR="00534C9E" w:rsidRPr="00522981" w:rsidRDefault="00534C9E" w:rsidP="00577B41">
      <w:pPr>
        <w:rPr>
          <w:rFonts w:ascii="Arial" w:hAnsi="Arial" w:cs="Arial"/>
          <w:sz w:val="21"/>
          <w:szCs w:val="21"/>
        </w:rPr>
      </w:pPr>
    </w:p>
    <w:sectPr w:rsidR="00534C9E" w:rsidRPr="00522981" w:rsidSect="0020751C">
      <w:footerReference w:type="default" r:id="rId41"/>
      <w:type w:val="continuous"/>
      <w:pgSz w:w="15840" w:h="12240" w:orient="landscape" w:code="1"/>
      <w:pgMar w:top="1152" w:right="720" w:bottom="720" w:left="720" w:header="360" w:footer="534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AD" w:rsidRDefault="009213AD" w:rsidP="006D2C82">
      <w:r>
        <w:separator/>
      </w:r>
    </w:p>
  </w:endnote>
  <w:endnote w:type="continuationSeparator" w:id="0">
    <w:p w:rsidR="009213AD" w:rsidRDefault="009213AD" w:rsidP="006D2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51C" w:rsidRPr="0020751C" w:rsidRDefault="0020751C" w:rsidP="0020751C">
    <w:pPr>
      <w:pStyle w:val="Footer"/>
      <w:tabs>
        <w:tab w:val="clear" w:pos="4680"/>
        <w:tab w:val="clear" w:pos="9360"/>
        <w:tab w:val="center" w:pos="7200"/>
        <w:tab w:val="right" w:pos="13680"/>
      </w:tabs>
      <w:rPr>
        <w:sz w:val="22"/>
      </w:rPr>
    </w:pPr>
    <w:r w:rsidRPr="0020751C">
      <w:rPr>
        <w:sz w:val="22"/>
      </w:rPr>
      <w:t>Department of Communication</w:t>
    </w:r>
    <w:r w:rsidRPr="0020751C">
      <w:rPr>
        <w:sz w:val="22"/>
      </w:rPr>
      <w:tab/>
      <w:t>Messiah College</w:t>
    </w:r>
    <w:r w:rsidRPr="0020751C">
      <w:rPr>
        <w:sz w:val="22"/>
      </w:rPr>
      <w:tab/>
      <w:t>Fall 201</w:t>
    </w:r>
    <w:r w:rsidR="001A753B">
      <w:rPr>
        <w:sz w:val="22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B41" w:rsidRPr="00577B41" w:rsidRDefault="00577B41" w:rsidP="00577B41">
    <w:pPr>
      <w:pStyle w:val="Footer"/>
      <w:tabs>
        <w:tab w:val="clear" w:pos="4680"/>
        <w:tab w:val="clear" w:pos="9360"/>
        <w:tab w:val="center" w:pos="7200"/>
        <w:tab w:val="right" w:pos="13680"/>
      </w:tabs>
      <w:rPr>
        <w:sz w:val="22"/>
      </w:rPr>
    </w:pPr>
    <w:r w:rsidRPr="00577B41">
      <w:rPr>
        <w:sz w:val="22"/>
      </w:rPr>
      <w:t>Department of Chemistry and Biochemistry</w:t>
    </w:r>
    <w:r w:rsidRPr="00577B41">
      <w:rPr>
        <w:sz w:val="22"/>
      </w:rPr>
      <w:tab/>
      <w:t>Messiah College</w:t>
    </w:r>
    <w:r w:rsidRPr="00577B41">
      <w:rPr>
        <w:sz w:val="22"/>
      </w:rPr>
      <w:tab/>
      <w:t>Fall 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-11470431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2C82" w:rsidRPr="001967A6" w:rsidRDefault="006D2C82" w:rsidP="006D2C82">
        <w:pPr>
          <w:pStyle w:val="Footer"/>
          <w:tabs>
            <w:tab w:val="clear" w:pos="4680"/>
            <w:tab w:val="clear" w:pos="9360"/>
            <w:tab w:val="center" w:pos="7200"/>
            <w:tab w:val="right" w:pos="13050"/>
          </w:tabs>
          <w:rPr>
            <w:sz w:val="22"/>
          </w:rPr>
        </w:pPr>
        <w:r>
          <w:rPr>
            <w:sz w:val="22"/>
          </w:rPr>
          <w:t xml:space="preserve">Department of </w:t>
        </w:r>
        <w:r w:rsidR="0043313A">
          <w:rPr>
            <w:sz w:val="22"/>
          </w:rPr>
          <w:t>Chemistry and Biochemistry</w:t>
        </w:r>
        <w:r>
          <w:rPr>
            <w:sz w:val="22"/>
          </w:rPr>
          <w:tab/>
          <w:t xml:space="preserve">Messiah College </w:t>
        </w:r>
        <w:r>
          <w:rPr>
            <w:sz w:val="22"/>
          </w:rPr>
          <w:tab/>
          <w:t>Fall</w:t>
        </w:r>
        <w:r w:rsidRPr="001967A6">
          <w:rPr>
            <w:sz w:val="22"/>
          </w:rPr>
          <w:t xml:space="preserve"> 201</w:t>
        </w:r>
        <w:r>
          <w:rPr>
            <w:sz w:val="22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AD" w:rsidRDefault="009213AD" w:rsidP="006D2C82">
      <w:r>
        <w:separator/>
      </w:r>
    </w:p>
  </w:footnote>
  <w:footnote w:type="continuationSeparator" w:id="0">
    <w:p w:rsidR="009213AD" w:rsidRDefault="009213AD" w:rsidP="006D2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0D"/>
    <w:rsid w:val="00027A2F"/>
    <w:rsid w:val="00033956"/>
    <w:rsid w:val="00057464"/>
    <w:rsid w:val="00081110"/>
    <w:rsid w:val="000D6466"/>
    <w:rsid w:val="000F7902"/>
    <w:rsid w:val="001638BA"/>
    <w:rsid w:val="001A753B"/>
    <w:rsid w:val="001B58DB"/>
    <w:rsid w:val="001C4EE2"/>
    <w:rsid w:val="001F2D9D"/>
    <w:rsid w:val="0020751C"/>
    <w:rsid w:val="00256620"/>
    <w:rsid w:val="00296356"/>
    <w:rsid w:val="002A7195"/>
    <w:rsid w:val="002C4FAB"/>
    <w:rsid w:val="002D7DF0"/>
    <w:rsid w:val="00316AF8"/>
    <w:rsid w:val="0032385E"/>
    <w:rsid w:val="00336FAA"/>
    <w:rsid w:val="0036652B"/>
    <w:rsid w:val="003B6504"/>
    <w:rsid w:val="003B7A04"/>
    <w:rsid w:val="003F07E1"/>
    <w:rsid w:val="00422CCC"/>
    <w:rsid w:val="00427867"/>
    <w:rsid w:val="00433043"/>
    <w:rsid w:val="0043313A"/>
    <w:rsid w:val="004D50C0"/>
    <w:rsid w:val="00514B36"/>
    <w:rsid w:val="00522981"/>
    <w:rsid w:val="00534C9E"/>
    <w:rsid w:val="00556609"/>
    <w:rsid w:val="00577B41"/>
    <w:rsid w:val="005C5C9E"/>
    <w:rsid w:val="005D4209"/>
    <w:rsid w:val="00607B67"/>
    <w:rsid w:val="006225C1"/>
    <w:rsid w:val="0062728A"/>
    <w:rsid w:val="00640C32"/>
    <w:rsid w:val="006C7421"/>
    <w:rsid w:val="006D2C82"/>
    <w:rsid w:val="006D30F3"/>
    <w:rsid w:val="007178BF"/>
    <w:rsid w:val="0073134B"/>
    <w:rsid w:val="007613ED"/>
    <w:rsid w:val="00786DDF"/>
    <w:rsid w:val="007C2204"/>
    <w:rsid w:val="00836B24"/>
    <w:rsid w:val="008778F1"/>
    <w:rsid w:val="008C585E"/>
    <w:rsid w:val="009213AD"/>
    <w:rsid w:val="0092760D"/>
    <w:rsid w:val="00934AEB"/>
    <w:rsid w:val="00981F59"/>
    <w:rsid w:val="00990879"/>
    <w:rsid w:val="009B213A"/>
    <w:rsid w:val="00A27DE4"/>
    <w:rsid w:val="00A54AB1"/>
    <w:rsid w:val="00A668C0"/>
    <w:rsid w:val="00A75548"/>
    <w:rsid w:val="00A90E8F"/>
    <w:rsid w:val="00A96FE8"/>
    <w:rsid w:val="00AF3475"/>
    <w:rsid w:val="00B24B00"/>
    <w:rsid w:val="00B71460"/>
    <w:rsid w:val="00B9793B"/>
    <w:rsid w:val="00BE4AF5"/>
    <w:rsid w:val="00BF3DAF"/>
    <w:rsid w:val="00C22A68"/>
    <w:rsid w:val="00C30CDE"/>
    <w:rsid w:val="00CF444A"/>
    <w:rsid w:val="00D1097B"/>
    <w:rsid w:val="00D332B0"/>
    <w:rsid w:val="00DE6D8A"/>
    <w:rsid w:val="00DF427D"/>
    <w:rsid w:val="00E304F8"/>
    <w:rsid w:val="00E64418"/>
    <w:rsid w:val="00EB073A"/>
    <w:rsid w:val="00EB1173"/>
    <w:rsid w:val="00F01207"/>
    <w:rsid w:val="00F23C75"/>
    <w:rsid w:val="00F261EF"/>
    <w:rsid w:val="00F45212"/>
    <w:rsid w:val="00F8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51C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2C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D2C8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rsid w:val="006D2C82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D2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C82"/>
  </w:style>
  <w:style w:type="paragraph" w:styleId="Header">
    <w:name w:val="header"/>
    <w:basedOn w:val="Normal"/>
    <w:link w:val="HeaderChar"/>
    <w:uiPriority w:val="99"/>
    <w:unhideWhenUsed/>
    <w:rsid w:val="006D2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C82"/>
  </w:style>
  <w:style w:type="character" w:styleId="Hyperlink">
    <w:name w:val="Hyperlink"/>
    <w:basedOn w:val="DefaultParagraphFont"/>
    <w:uiPriority w:val="99"/>
    <w:rsid w:val="00C22A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51C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2C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D2C8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rsid w:val="006D2C82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D2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C82"/>
  </w:style>
  <w:style w:type="paragraph" w:styleId="Header">
    <w:name w:val="header"/>
    <w:basedOn w:val="Normal"/>
    <w:link w:val="HeaderChar"/>
    <w:uiPriority w:val="99"/>
    <w:unhideWhenUsed/>
    <w:rsid w:val="006D2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C82"/>
  </w:style>
  <w:style w:type="character" w:styleId="Hyperlink">
    <w:name w:val="Hyperlink"/>
    <w:basedOn w:val="DefaultParagraphFont"/>
    <w:uiPriority w:val="99"/>
    <w:rsid w:val="00C22A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0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b.messiah.edu/BANR/mc_bwckctlg.P_EnterCatalog?subject=COMM&amp;course=105" TargetMode="External"/><Relationship Id="rId13" Type="http://schemas.openxmlformats.org/officeDocument/2006/relationships/hyperlink" Target="https://ssb.messiah.edu/BANR/mc_bwckctlg.P_EnterCatalog?subject=COMM&amp;course=342" TargetMode="External"/><Relationship Id="rId18" Type="http://schemas.openxmlformats.org/officeDocument/2006/relationships/hyperlink" Target="https://ssb.messiah.edu/BANR/mc_bwckctlg.P_EnterCatalog?subject=COMM&amp;course=341" TargetMode="External"/><Relationship Id="rId26" Type="http://schemas.openxmlformats.org/officeDocument/2006/relationships/hyperlink" Target="https://ssb.messiah.edu/BANR/mc_bwckctlg.P_EnterCatalog?subject=COMM&amp;course=112" TargetMode="External"/><Relationship Id="rId39" Type="http://schemas.openxmlformats.org/officeDocument/2006/relationships/hyperlink" Target="https://ssb.messiah.edu/BANR/mc_bwckctlg.P_EnterCatalog?subject=MUCM&amp;course=35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sb.messiah.edu/BANR/mc_bwckctlg.P_EnterCatalog?subject=COMM&amp;course=391" TargetMode="External"/><Relationship Id="rId34" Type="http://schemas.openxmlformats.org/officeDocument/2006/relationships/hyperlink" Target="https://ssb.messiah.edu/BANR/mc_bwckctlg.P_EnterCatalog?subject=COMM&amp;course=374" TargetMode="External"/><Relationship Id="rId42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s://ssb.messiah.edu/BANR/mc_bwckctlg.P_EnterCatalog?subject=COMM&amp;course=313" TargetMode="External"/><Relationship Id="rId17" Type="http://schemas.openxmlformats.org/officeDocument/2006/relationships/hyperlink" Target="https://ssb.messiah.edu/BANR/mc_bwckctlg.P_EnterCatalog?subject=COMM&amp;course=325" TargetMode="External"/><Relationship Id="rId25" Type="http://schemas.openxmlformats.org/officeDocument/2006/relationships/hyperlink" Target="https://ssb.messiah.edu/BANR/mc_bwckctlg.P_EnterCatalog?subject=INTE&amp;course=394" TargetMode="External"/><Relationship Id="rId33" Type="http://schemas.openxmlformats.org/officeDocument/2006/relationships/hyperlink" Target="https://ssb.messiah.edu/BANR/mc_bwckctlg.P_EnterCatalog?subject=COMM&amp;course=372" TargetMode="External"/><Relationship Id="rId38" Type="http://schemas.openxmlformats.org/officeDocument/2006/relationships/hyperlink" Target="https://ssb.messiah.edu/BANR/mc_bwckctlg.P_EnterCatalog?subject=ART&amp;course=35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sb.messiah.edu/BANR/mc_bwckctlg.P_EnterCatalog?subject=COMM&amp;course=330" TargetMode="External"/><Relationship Id="rId20" Type="http://schemas.openxmlformats.org/officeDocument/2006/relationships/hyperlink" Target="https://ssb.messiah.edu/BANR/mc_bwckctlg.P_EnterCatalog?subject=COMM&amp;course=493" TargetMode="External"/><Relationship Id="rId29" Type="http://schemas.openxmlformats.org/officeDocument/2006/relationships/hyperlink" Target="https://ssb.messiah.edu/BANR/mc_bwckctlg.P_EnterCatalog?subject=COMM&amp;course=317" TargetMode="External"/><Relationship Id="rId41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ssb.messiah.edu/BANR/mc_bwckctlg.P_EnterCatalog?subject=COMM&amp;course=241" TargetMode="External"/><Relationship Id="rId24" Type="http://schemas.openxmlformats.org/officeDocument/2006/relationships/hyperlink" Target="https://ssb.messiah.edu/BANR/mc_bwckctlg.P_EnterCatalog?subject=INTE&amp;course=391" TargetMode="External"/><Relationship Id="rId32" Type="http://schemas.openxmlformats.org/officeDocument/2006/relationships/hyperlink" Target="https://ssb.messiah.edu/BANR/mc_bwckctlg.P_EnterCatalog?subject=COMM&amp;course=363" TargetMode="External"/><Relationship Id="rId37" Type="http://schemas.openxmlformats.org/officeDocument/2006/relationships/hyperlink" Target="https://ssb.messiah.edu/BANR/mc_bwckctlg.P_EnterCatalog?subject=ART&amp;course=336" TargetMode="Externa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ssb.messiah.edu/BANR/mc_bwckctlg.P_EnterCatalog?subject=COMM&amp;course=247" TargetMode="External"/><Relationship Id="rId23" Type="http://schemas.openxmlformats.org/officeDocument/2006/relationships/hyperlink" Target="https://ssb.messiah.edu/BANR/mc_bwckctlg.P_EnterCatalog?subject=COMM&amp;course=492" TargetMode="External"/><Relationship Id="rId28" Type="http://schemas.openxmlformats.org/officeDocument/2006/relationships/hyperlink" Target="https://ssb.messiah.edu/BANR/mc_bwckctlg.P_EnterCatalog?subject=COMM&amp;course=207" TargetMode="External"/><Relationship Id="rId36" Type="http://schemas.openxmlformats.org/officeDocument/2006/relationships/hyperlink" Target="https://ssb.messiah.edu/BANR/mc_bwckctlg.P_EnterCatalog?subject=ART&amp;course=251" TargetMode="External"/><Relationship Id="rId10" Type="http://schemas.openxmlformats.org/officeDocument/2006/relationships/hyperlink" Target="https://ssb.messiah.edu/BANR/mc_bwckctlg.P_EnterCatalog?subject=COMM&amp;course=218" TargetMode="External"/><Relationship Id="rId19" Type="http://schemas.openxmlformats.org/officeDocument/2006/relationships/hyperlink" Target="https://ssb.messiah.edu/BANR/mc_bwckctlg.P_EnterCatalog?subject=COMM&amp;course=365" TargetMode="External"/><Relationship Id="rId31" Type="http://schemas.openxmlformats.org/officeDocument/2006/relationships/hyperlink" Target="https://ssb.messiah.edu/BANR/mc_bwckctlg.P_EnterCatalog?subject=COMM&amp;course=3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sb.messiah.edu/BANR/mc_bwckctlg.P_EnterCatalog?subject=COMM&amp;course=107" TargetMode="External"/><Relationship Id="rId14" Type="http://schemas.openxmlformats.org/officeDocument/2006/relationships/hyperlink" Target="https://ssb.messiah.edu/BANR/mc_bwckctlg.P_EnterCatalog?subject=COMM&amp;course=354" TargetMode="External"/><Relationship Id="rId22" Type="http://schemas.openxmlformats.org/officeDocument/2006/relationships/hyperlink" Target="https://ssb.messiah.edu/BANR/mc_bwckctlg.P_EnterCatalog?subject=COMM&amp;course=392" TargetMode="External"/><Relationship Id="rId27" Type="http://schemas.openxmlformats.org/officeDocument/2006/relationships/hyperlink" Target="https://ssb.messiah.edu/BANR/mc_bwckctlg.P_EnterCatalog?subject=COMM&amp;course=203" TargetMode="External"/><Relationship Id="rId30" Type="http://schemas.openxmlformats.org/officeDocument/2006/relationships/hyperlink" Target="https://ssb.messiah.edu/BANR/mc_bwckctlg.P_EnterCatalog?subject=COMM&amp;course=319" TargetMode="External"/><Relationship Id="rId35" Type="http://schemas.openxmlformats.org/officeDocument/2006/relationships/hyperlink" Target="https://ssb.messiah.edu/BANR/mc_bwckctlg.P_EnterCatalog?subject=COMM&amp;course=376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Donat</dc:creator>
  <cp:lastModifiedBy>WSCommunication</cp:lastModifiedBy>
  <cp:revision>2</cp:revision>
  <cp:lastPrinted>2014-04-02T17:33:00Z</cp:lastPrinted>
  <dcterms:created xsi:type="dcterms:W3CDTF">2014-04-14T16:44:00Z</dcterms:created>
  <dcterms:modified xsi:type="dcterms:W3CDTF">2014-04-14T16:44:00Z</dcterms:modified>
</cp:coreProperties>
</file>