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8AC5" w14:textId="05DF0819" w:rsidR="00803F3E" w:rsidRPr="00F34F3E" w:rsidRDefault="00AA7BD6" w:rsidP="00803F3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Bibliography </w:t>
      </w:r>
      <w:r w:rsidR="00803F3E" w:rsidRPr="00F34F3E">
        <w:rPr>
          <w:rFonts w:ascii="Cambria" w:hAnsi="Cambria"/>
          <w:b/>
        </w:rPr>
        <w:t>for Biological Sciences</w:t>
      </w:r>
      <w:r>
        <w:rPr>
          <w:rFonts w:ascii="Cambria" w:hAnsi="Cambria"/>
          <w:b/>
        </w:rPr>
        <w:t xml:space="preserve"> TTP </w:t>
      </w:r>
    </w:p>
    <w:p w14:paraId="0B2C2C58" w14:textId="77777777" w:rsidR="00803F3E" w:rsidRPr="00F34F3E" w:rsidRDefault="00803F3E" w:rsidP="00803F3E">
      <w:pPr>
        <w:spacing w:before="240"/>
        <w:rPr>
          <w:rFonts w:ascii="Cambria" w:hAnsi="Cambria"/>
          <w:i/>
          <w:sz w:val="24"/>
        </w:rPr>
      </w:pPr>
    </w:p>
    <w:p w14:paraId="7DA79304" w14:textId="77777777" w:rsidR="00803F3E" w:rsidRPr="00F34F3E" w:rsidRDefault="00803F3E" w:rsidP="00803F3E">
      <w:pPr>
        <w:spacing w:after="0"/>
        <w:rPr>
          <w:rFonts w:ascii="Cambria" w:hAnsi="Cambria"/>
          <w:i/>
        </w:rPr>
      </w:pPr>
      <w:proofErr w:type="spellStart"/>
      <w:r w:rsidRPr="00F34F3E">
        <w:rPr>
          <w:rFonts w:ascii="Cambria" w:hAnsi="Cambria"/>
        </w:rPr>
        <w:t>Hyers</w:t>
      </w:r>
      <w:proofErr w:type="spellEnd"/>
      <w:r w:rsidRPr="00F34F3E">
        <w:rPr>
          <w:rFonts w:ascii="Cambria" w:hAnsi="Cambria"/>
        </w:rPr>
        <w:t xml:space="preserve"> C., “Dinosaur Religion: On Interpreting and Misinterpreting the Creation Texts,” </w:t>
      </w:r>
      <w:r w:rsidRPr="00F34F3E">
        <w:rPr>
          <w:rFonts w:ascii="Cambria" w:hAnsi="Cambria"/>
          <w:i/>
        </w:rPr>
        <w:t xml:space="preserve">Journal of the </w:t>
      </w:r>
    </w:p>
    <w:p w14:paraId="20C00BAC" w14:textId="77777777" w:rsidR="00803F3E" w:rsidRPr="00F34F3E" w:rsidRDefault="00803F3E" w:rsidP="00803F3E">
      <w:pPr>
        <w:rPr>
          <w:rFonts w:ascii="Cambria" w:hAnsi="Cambria"/>
        </w:rPr>
      </w:pPr>
      <w:r w:rsidRPr="00F34F3E">
        <w:rPr>
          <w:rFonts w:ascii="Cambria" w:hAnsi="Cambria"/>
          <w:i/>
        </w:rPr>
        <w:tab/>
        <w:t>American Scientific Affiliation</w:t>
      </w:r>
      <w:r w:rsidRPr="00F34F3E">
        <w:rPr>
          <w:rFonts w:ascii="Cambria" w:hAnsi="Cambria"/>
        </w:rPr>
        <w:t xml:space="preserve"> 36.3 (1984): 142-48.</w:t>
      </w:r>
    </w:p>
    <w:p w14:paraId="028C8BD9" w14:textId="77777777" w:rsidR="00803F3E" w:rsidRPr="00F34F3E" w:rsidRDefault="00803F3E" w:rsidP="00803F3E">
      <w:pPr>
        <w:spacing w:after="0"/>
        <w:rPr>
          <w:rFonts w:ascii="Cambria" w:hAnsi="Cambria"/>
        </w:rPr>
      </w:pPr>
      <w:proofErr w:type="spellStart"/>
      <w:r w:rsidRPr="00F34F3E">
        <w:rPr>
          <w:rFonts w:ascii="Cambria" w:hAnsi="Cambria"/>
        </w:rPr>
        <w:t>Haarsma</w:t>
      </w:r>
      <w:proofErr w:type="spellEnd"/>
      <w:r w:rsidRPr="00F34F3E">
        <w:rPr>
          <w:rFonts w:ascii="Cambria" w:hAnsi="Cambria"/>
        </w:rPr>
        <w:t xml:space="preserve"> L., “Does Science Exclude God? Natural Law, Chance, Miracles, and Scientific </w:t>
      </w:r>
      <w:proofErr w:type="spellStart"/>
      <w:r w:rsidRPr="00F34F3E">
        <w:rPr>
          <w:rFonts w:ascii="Cambria" w:hAnsi="Cambria"/>
        </w:rPr>
        <w:t>Practice,”in</w:t>
      </w:r>
      <w:proofErr w:type="spellEnd"/>
      <w:r w:rsidRPr="00F34F3E">
        <w:rPr>
          <w:rFonts w:ascii="Cambria" w:hAnsi="Cambria"/>
        </w:rPr>
        <w:t xml:space="preserve"> </w:t>
      </w:r>
    </w:p>
    <w:p w14:paraId="64DDA672" w14:textId="5D31206C" w:rsidR="00803F3E" w:rsidRDefault="00803F3E" w:rsidP="00803F3E">
      <w:pPr>
        <w:ind w:left="720"/>
        <w:rPr>
          <w:rFonts w:ascii="Cambria" w:hAnsi="Cambria"/>
        </w:rPr>
      </w:pPr>
      <w:r w:rsidRPr="00F34F3E">
        <w:rPr>
          <w:rFonts w:ascii="Cambria" w:hAnsi="Cambria"/>
        </w:rPr>
        <w:t xml:space="preserve">Miller K. (Ed.) 2003, </w:t>
      </w:r>
      <w:r w:rsidRPr="00F34F3E">
        <w:rPr>
          <w:rFonts w:ascii="Cambria" w:hAnsi="Cambria"/>
          <w:u w:val="single"/>
        </w:rPr>
        <w:t>Perspectives on an Evolving Creation</w:t>
      </w:r>
      <w:r w:rsidRPr="00F34F3E">
        <w:rPr>
          <w:rFonts w:ascii="Cambria" w:hAnsi="Cambria"/>
        </w:rPr>
        <w:t xml:space="preserve">. Wm. B. Eerdmans Publishing, Grand Rapids, pp. 72-94. </w:t>
      </w:r>
    </w:p>
    <w:p w14:paraId="17A4E73A" w14:textId="77777777" w:rsidR="00AA7BD6" w:rsidRPr="00F34F3E" w:rsidRDefault="00AA7BD6" w:rsidP="00AA7BD6">
      <w:pPr>
        <w:spacing w:before="240" w:after="0"/>
        <w:rPr>
          <w:rFonts w:ascii="Cambria" w:hAnsi="Cambria"/>
        </w:rPr>
      </w:pPr>
      <w:r w:rsidRPr="00F34F3E">
        <w:rPr>
          <w:rFonts w:ascii="Cambria" w:hAnsi="Cambria"/>
        </w:rPr>
        <w:t xml:space="preserve">Rau G. 2012. </w:t>
      </w:r>
      <w:r w:rsidRPr="00F34F3E">
        <w:rPr>
          <w:rFonts w:ascii="Cambria" w:hAnsi="Cambria"/>
          <w:u w:val="single"/>
        </w:rPr>
        <w:t>Mapping the Origins Debate: Six Models of the Beginning of Everything</w:t>
      </w:r>
      <w:r w:rsidRPr="00F34F3E">
        <w:rPr>
          <w:rFonts w:ascii="Cambria" w:hAnsi="Cambria"/>
        </w:rPr>
        <w:t xml:space="preserve">. InterVarsity </w:t>
      </w:r>
    </w:p>
    <w:p w14:paraId="40B5C074" w14:textId="497B203C" w:rsidR="00AA7BD6" w:rsidRPr="00F34F3E" w:rsidRDefault="00AA7BD6" w:rsidP="00AA7BD6">
      <w:pPr>
        <w:rPr>
          <w:rFonts w:ascii="Cambria" w:hAnsi="Cambria"/>
        </w:rPr>
      </w:pPr>
      <w:r w:rsidRPr="00F34F3E">
        <w:rPr>
          <w:rFonts w:ascii="Cambria" w:hAnsi="Cambria"/>
        </w:rPr>
        <w:tab/>
        <w:t xml:space="preserve">Press, Westmont, chap 7 (“What We Can Learn </w:t>
      </w:r>
      <w:proofErr w:type="gramStart"/>
      <w:r w:rsidRPr="00F34F3E">
        <w:rPr>
          <w:rFonts w:ascii="Cambria" w:hAnsi="Cambria"/>
        </w:rPr>
        <w:t>From</w:t>
      </w:r>
      <w:proofErr w:type="gramEnd"/>
      <w:r w:rsidRPr="00F34F3E">
        <w:rPr>
          <w:rFonts w:ascii="Cambria" w:hAnsi="Cambria"/>
        </w:rPr>
        <w:t xml:space="preserve"> Each [Origins Model],” pp. 153-74.</w:t>
      </w:r>
    </w:p>
    <w:p w14:paraId="26476079" w14:textId="77777777" w:rsidR="00803F3E" w:rsidRPr="00F34F3E" w:rsidRDefault="00803F3E" w:rsidP="00803F3E">
      <w:pPr>
        <w:spacing w:after="0"/>
        <w:rPr>
          <w:rFonts w:ascii="Cambria" w:hAnsi="Cambria"/>
        </w:rPr>
      </w:pPr>
      <w:r w:rsidRPr="00F34F3E">
        <w:rPr>
          <w:rFonts w:ascii="Cambria" w:hAnsi="Cambria"/>
        </w:rPr>
        <w:t>Russell RJ. “</w:t>
      </w:r>
      <w:r w:rsidRPr="00F34F3E">
        <w:rPr>
          <w:rFonts w:ascii="Cambria" w:hAnsi="Cambria"/>
          <w:i/>
        </w:rPr>
        <w:t>Special Providence and Genetic Mutation: A New Defense of Theistic Evolution</w:t>
      </w:r>
      <w:r w:rsidRPr="00F34F3E">
        <w:rPr>
          <w:rFonts w:ascii="Cambria" w:hAnsi="Cambria"/>
        </w:rPr>
        <w:t xml:space="preserve">,” in Miller </w:t>
      </w:r>
    </w:p>
    <w:p w14:paraId="1B4CD282" w14:textId="77777777" w:rsidR="00803F3E" w:rsidRPr="00F34F3E" w:rsidRDefault="00803F3E" w:rsidP="00803F3E">
      <w:pPr>
        <w:ind w:left="720"/>
        <w:rPr>
          <w:rFonts w:ascii="Cambria" w:hAnsi="Cambria"/>
        </w:rPr>
      </w:pPr>
      <w:r w:rsidRPr="00F34F3E">
        <w:rPr>
          <w:rFonts w:ascii="Cambria" w:hAnsi="Cambria"/>
        </w:rPr>
        <w:t xml:space="preserve">K. (Ed.) 2003, </w:t>
      </w:r>
      <w:r w:rsidRPr="00F34F3E">
        <w:rPr>
          <w:rFonts w:ascii="Cambria" w:hAnsi="Cambria"/>
          <w:u w:val="single"/>
        </w:rPr>
        <w:t>Perspectives on an Evolving Creation</w:t>
      </w:r>
      <w:r w:rsidRPr="00F34F3E">
        <w:rPr>
          <w:rFonts w:ascii="Cambria" w:hAnsi="Cambria"/>
        </w:rPr>
        <w:t xml:space="preserve">. Wm. B. Eerdmans Publishing, Grand Rapids, pp. 335-69. </w:t>
      </w:r>
    </w:p>
    <w:p w14:paraId="6D3482D1" w14:textId="77777777" w:rsidR="00803F3E" w:rsidRPr="00F34F3E" w:rsidRDefault="00803F3E" w:rsidP="00803F3E">
      <w:pPr>
        <w:spacing w:after="0"/>
        <w:rPr>
          <w:rFonts w:ascii="Cambria" w:hAnsi="Cambria"/>
        </w:rPr>
      </w:pPr>
      <w:r w:rsidRPr="00F34F3E">
        <w:rPr>
          <w:rFonts w:ascii="Cambria" w:hAnsi="Cambria"/>
        </w:rPr>
        <w:t xml:space="preserve">Polkinghorne J. 1994. </w:t>
      </w:r>
      <w:r w:rsidRPr="00F34F3E">
        <w:rPr>
          <w:rFonts w:ascii="Cambria" w:hAnsi="Cambria"/>
          <w:u w:val="single"/>
        </w:rPr>
        <w:t>Quarks, Chaos, and Christianity. Crossroad</w:t>
      </w:r>
      <w:r w:rsidRPr="00F34F3E">
        <w:rPr>
          <w:rFonts w:ascii="Cambria" w:hAnsi="Cambria"/>
        </w:rPr>
        <w:t xml:space="preserve">, chap 5 (“Can a Scientist Pray?”) </w:t>
      </w:r>
    </w:p>
    <w:p w14:paraId="128B719B" w14:textId="77777777" w:rsidR="00803F3E" w:rsidRPr="00F34F3E" w:rsidRDefault="00803F3E" w:rsidP="00803F3E">
      <w:pPr>
        <w:rPr>
          <w:rFonts w:ascii="Cambria" w:hAnsi="Cambria"/>
        </w:rPr>
      </w:pPr>
      <w:r w:rsidRPr="00F34F3E">
        <w:rPr>
          <w:rFonts w:ascii="Cambria" w:hAnsi="Cambria"/>
        </w:rPr>
        <w:tab/>
        <w:t>pp. 62-78.</w:t>
      </w:r>
    </w:p>
    <w:p w14:paraId="0A920D85" w14:textId="77777777" w:rsidR="00DA785B" w:rsidRDefault="00755A9A"/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3E"/>
    <w:rsid w:val="007466F2"/>
    <w:rsid w:val="00755A9A"/>
    <w:rsid w:val="00803F3E"/>
    <w:rsid w:val="00A37DEF"/>
    <w:rsid w:val="00A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425C"/>
  <w15:chartTrackingRefBased/>
  <w15:docId w15:val="{25758480-227F-41E2-B123-39FB5EB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Allen, Lauren</cp:lastModifiedBy>
  <cp:revision>2</cp:revision>
  <dcterms:created xsi:type="dcterms:W3CDTF">2022-03-09T15:02:00Z</dcterms:created>
  <dcterms:modified xsi:type="dcterms:W3CDTF">2022-03-09T15:02:00Z</dcterms:modified>
</cp:coreProperties>
</file>