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0" w:type="dxa"/>
        <w:tblLook w:val="04A0" w:firstRow="1" w:lastRow="0" w:firstColumn="1" w:lastColumn="0" w:noHBand="0" w:noVBand="1"/>
      </w:tblPr>
      <w:tblGrid>
        <w:gridCol w:w="5380"/>
      </w:tblGrid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Acclamation Dance Ministry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Advocates for Life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African Student Union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Agape Center for Local and Global Engagement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American Choral Director's Association Student Chapter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Applied Health Science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Asian Student Association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Beyond the Ceiling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Biology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Black Student Union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Caribbean Student Association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Club Golf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Collaboratory</w:t>
            </w:r>
            <w:proofErr w:type="spellEnd"/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Commuter Services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Conservatives of Messiah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Cybirds Computer Science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EAMU (Education Association of Messiah University)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Earthkeepers</w:t>
            </w:r>
            <w:proofErr w:type="spellEnd"/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English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Esports</w:t>
            </w:r>
            <w:proofErr w:type="spellEnd"/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Fellowship of Christian Athletes (FCA)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FEMS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Fly fishing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Footprintz</w:t>
            </w:r>
            <w:proofErr w:type="spellEnd"/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Hip-Hop Team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History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Human Rights Awareness Coalition (HRA)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Increase Theology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Investment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ISA/</w:t>
            </w:r>
            <w:proofErr w:type="spellStart"/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MuKappa</w:t>
            </w:r>
            <w:proofErr w:type="spellEnd"/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 Alianza Latina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Marketing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Men's Club Soccer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Men's Ultimate Frisbee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Messiah Council on Family Relations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Messiah Games Association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Messiah Survivor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Messiah University Chemistry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Messiah University Club Field Hockey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Messiah University Democrats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Messiah University Newman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Minds Matter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MU Chess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Multicultural Council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Nurses Christian Fellowship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Oakes Museum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Office of Sustainability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Outdoors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Peace Fellowship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Perfect Unison A Cappella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Phi Alpha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Pre-Health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SAB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SAGE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Sigma Zeta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Sign Language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SNAC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Society of Women Engineers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Spanish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STO / EMT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Student Employment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Student Government Association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Student Ministries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Student Nurses Association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Swing Dance Club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Synergy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The Math Problem Solving Group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The Pulse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Well and Rec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Women's Club Ultimate Frisbee</w:t>
            </w:r>
          </w:p>
        </w:tc>
      </w:tr>
      <w:tr w:rsidR="00AB4AA4" w:rsidRPr="00AB4AA4" w:rsidTr="00AB4AA4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A4" w:rsidRPr="00AB4AA4" w:rsidRDefault="00AB4AA4" w:rsidP="00AB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bookmarkStart w:id="0" w:name="_GoBack"/>
            <w:bookmarkEnd w:id="0"/>
            <w:r w:rsidRPr="00AB4A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Yellow Breeches Television</w:t>
            </w:r>
          </w:p>
        </w:tc>
      </w:tr>
    </w:tbl>
    <w:p w:rsidR="00543775" w:rsidRPr="00AB4AA4" w:rsidRDefault="00015585">
      <w:pPr>
        <w:rPr>
          <w:rFonts w:ascii="Arial" w:hAnsi="Arial" w:cs="Arial"/>
          <w:sz w:val="20"/>
          <w:szCs w:val="24"/>
        </w:rPr>
      </w:pPr>
    </w:p>
    <w:sectPr w:rsidR="00543775" w:rsidRPr="00AB4AA4" w:rsidSect="00AB4AA4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A4" w:rsidRDefault="00AB4AA4" w:rsidP="00AB4AA4">
      <w:pPr>
        <w:spacing w:after="0" w:line="240" w:lineRule="auto"/>
      </w:pPr>
      <w:r>
        <w:separator/>
      </w:r>
    </w:p>
  </w:endnote>
  <w:endnote w:type="continuationSeparator" w:id="0">
    <w:p w:rsidR="00AB4AA4" w:rsidRDefault="00AB4AA4" w:rsidP="00AB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A4" w:rsidRDefault="00AB4AA4" w:rsidP="00AB4AA4">
      <w:pPr>
        <w:spacing w:after="0" w:line="240" w:lineRule="auto"/>
      </w:pPr>
      <w:r>
        <w:separator/>
      </w:r>
    </w:p>
  </w:footnote>
  <w:footnote w:type="continuationSeparator" w:id="0">
    <w:p w:rsidR="00AB4AA4" w:rsidRDefault="00AB4AA4" w:rsidP="00AB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A4" w:rsidRPr="00AB4AA4" w:rsidRDefault="00AB4AA4" w:rsidP="00AB4AA4">
    <w:pPr>
      <w:pStyle w:val="Header"/>
      <w:jc w:val="center"/>
      <w:rPr>
        <w:rFonts w:ascii="Arial" w:hAnsi="Arial" w:cs="Arial"/>
        <w:b/>
        <w:sz w:val="24"/>
      </w:rPr>
    </w:pPr>
    <w:r w:rsidRPr="00AB4AA4">
      <w:rPr>
        <w:rFonts w:ascii="Arial" w:hAnsi="Arial" w:cs="Arial"/>
        <w:b/>
        <w:sz w:val="24"/>
      </w:rPr>
      <w:t>2022 Fall Engagement Fair Clubs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A4"/>
    <w:rsid w:val="00015585"/>
    <w:rsid w:val="00032441"/>
    <w:rsid w:val="001A6A19"/>
    <w:rsid w:val="007D394F"/>
    <w:rsid w:val="00A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65D9"/>
  <w15:chartTrackingRefBased/>
  <w15:docId w15:val="{6F271B16-5D2B-4E01-86AF-2726A3FC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AA4"/>
  </w:style>
  <w:style w:type="paragraph" w:styleId="Footer">
    <w:name w:val="footer"/>
    <w:basedOn w:val="Normal"/>
    <w:link w:val="FooterChar"/>
    <w:uiPriority w:val="99"/>
    <w:unhideWhenUsed/>
    <w:rsid w:val="00AB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A4"/>
  </w:style>
  <w:style w:type="paragraph" w:styleId="BalloonText">
    <w:name w:val="Balloon Text"/>
    <w:basedOn w:val="Normal"/>
    <w:link w:val="BalloonTextChar"/>
    <w:uiPriority w:val="99"/>
    <w:semiHidden/>
    <w:unhideWhenUsed/>
    <w:rsid w:val="001A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Ashley</dc:creator>
  <cp:keywords/>
  <dc:description/>
  <cp:lastModifiedBy>Barnes, Ashley</cp:lastModifiedBy>
  <cp:revision>2</cp:revision>
  <cp:lastPrinted>2022-08-25T16:31:00Z</cp:lastPrinted>
  <dcterms:created xsi:type="dcterms:W3CDTF">2022-08-25T16:32:00Z</dcterms:created>
  <dcterms:modified xsi:type="dcterms:W3CDTF">2022-08-25T16:32:00Z</dcterms:modified>
</cp:coreProperties>
</file>