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2502DA3C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>: Term Tenure</w:t>
      </w:r>
      <w:r w:rsidR="00580FB5">
        <w:rPr>
          <w:b/>
          <w:sz w:val="24"/>
        </w:rPr>
        <w:t xml:space="preserve"> and Clinical Track – Approved Doctorate</w:t>
      </w:r>
    </w:p>
    <w:p w14:paraId="380C6DD7" w14:textId="58972011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</w:t>
      </w:r>
      <w:r w:rsidR="0076374C">
        <w:rPr>
          <w:b/>
          <w:sz w:val="24"/>
        </w:rPr>
        <w:t>3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04DD514B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4E095495" w:rsidR="000B518C" w:rsidRPr="00CB0AA9" w:rsidRDefault="00946A3B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Assistant Professor</w:t>
            </w:r>
            <w:r w:rsidR="009C0873">
              <w:rPr>
                <w:sz w:val="24"/>
                <w:szCs w:val="24"/>
              </w:rPr>
              <w:t xml:space="preserve"> (Clinical Track)         </w:t>
            </w:r>
          </w:p>
        </w:tc>
        <w:tc>
          <w:tcPr>
            <w:tcW w:w="2474" w:type="dxa"/>
          </w:tcPr>
          <w:p w14:paraId="29011266" w14:textId="30E3D6A9" w:rsidR="000B518C" w:rsidRDefault="00946A3B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Associate Professor</w:t>
            </w:r>
            <w:r w:rsidR="009C0873">
              <w:rPr>
                <w:noProof/>
                <w:sz w:val="24"/>
                <w:szCs w:val="24"/>
              </w:rPr>
              <w:t xml:space="preserve"> (Clinical Track)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3A717818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76374C">
        <w:rPr>
          <w:rStyle w:val="Strong"/>
          <w:sz w:val="26"/>
          <w:szCs w:val="26"/>
        </w:rPr>
        <w:t>2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76374C">
        <w:rPr>
          <w:rStyle w:val="Strong"/>
          <w:sz w:val="26"/>
          <w:szCs w:val="26"/>
        </w:rPr>
        <w:t>3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78229857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7E2486">
                <w:rPr>
                  <w:rStyle w:val="Hyperlink"/>
                  <w:bCs/>
                  <w:sz w:val="24"/>
                  <w:szCs w:val="24"/>
                </w:rPr>
                <w:t>COE Handbook Section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63DED19D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5FFA8771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946A3B">
          <w:rPr>
            <w:rStyle w:val="Hyperlink"/>
            <w:sz w:val="16"/>
            <w:szCs w:val="24"/>
          </w:rPr>
          <w:t>page 2 of the A</w:t>
        </w:r>
        <w:r w:rsidRPr="00946A3B">
          <w:rPr>
            <w:rStyle w:val="Hyperlink"/>
            <w:sz w:val="16"/>
            <w:szCs w:val="24"/>
          </w:rPr>
          <w:t>dvising Handbook.)</w:t>
        </w:r>
      </w:hyperlink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3F1CFF81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76374C">
        <w:rPr>
          <w:rStyle w:val="Strong"/>
          <w:sz w:val="26"/>
          <w:szCs w:val="26"/>
        </w:rPr>
        <w:t>2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76374C">
        <w:rPr>
          <w:rStyle w:val="Strong"/>
          <w:sz w:val="26"/>
          <w:szCs w:val="26"/>
        </w:rPr>
        <w:t>3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7777777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3404DF24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76374C">
        <w:rPr>
          <w:rStyle w:val="Strong"/>
          <w:bCs w:val="0"/>
          <w:sz w:val="26"/>
          <w:szCs w:val="26"/>
        </w:rPr>
        <w:t>3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76374C">
        <w:rPr>
          <w:rStyle w:val="Strong"/>
          <w:bCs w:val="0"/>
          <w:sz w:val="26"/>
          <w:szCs w:val="26"/>
        </w:rPr>
        <w:t>4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77777777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77777777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946A3B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946A3B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946A3B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946A3B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946A3B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946A3B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946A3B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946A3B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946A3B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946A3B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946A3B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946A3B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946A3B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67DD3794" w14:textId="77777777" w:rsidR="009C0873" w:rsidRDefault="009C0873" w:rsidP="00FB6C86">
      <w:pPr>
        <w:jc w:val="center"/>
        <w:rPr>
          <w:b/>
          <w:smallCaps/>
          <w:sz w:val="24"/>
          <w:szCs w:val="24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20AE" w14:textId="77777777" w:rsidR="00175415" w:rsidRDefault="00175415" w:rsidP="00171BB9">
      <w:r>
        <w:separator/>
      </w:r>
    </w:p>
  </w:endnote>
  <w:endnote w:type="continuationSeparator" w:id="0">
    <w:p w14:paraId="5AA7BBFD" w14:textId="77777777" w:rsidR="00175415" w:rsidRDefault="00175415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68B3" w14:textId="77777777" w:rsidR="00175415" w:rsidRDefault="00175415" w:rsidP="00171BB9">
      <w:r>
        <w:separator/>
      </w:r>
    </w:p>
  </w:footnote>
  <w:footnote w:type="continuationSeparator" w:id="0">
    <w:p w14:paraId="6E8B8815" w14:textId="77777777" w:rsidR="00175415" w:rsidRDefault="00175415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946A3B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64680">
    <w:abstractNumId w:val="12"/>
  </w:num>
  <w:num w:numId="2" w16cid:durableId="2029332521">
    <w:abstractNumId w:val="9"/>
  </w:num>
  <w:num w:numId="3" w16cid:durableId="424885260">
    <w:abstractNumId w:val="19"/>
  </w:num>
  <w:num w:numId="4" w16cid:durableId="273367566">
    <w:abstractNumId w:val="4"/>
  </w:num>
  <w:num w:numId="5" w16cid:durableId="1074085554">
    <w:abstractNumId w:val="3"/>
  </w:num>
  <w:num w:numId="6" w16cid:durableId="1669014805">
    <w:abstractNumId w:val="10"/>
  </w:num>
  <w:num w:numId="7" w16cid:durableId="1771469555">
    <w:abstractNumId w:val="20"/>
  </w:num>
  <w:num w:numId="8" w16cid:durableId="1540163440">
    <w:abstractNumId w:val="1"/>
  </w:num>
  <w:num w:numId="9" w16cid:durableId="577986278">
    <w:abstractNumId w:val="13"/>
  </w:num>
  <w:num w:numId="10" w16cid:durableId="13271028">
    <w:abstractNumId w:val="14"/>
  </w:num>
  <w:num w:numId="11" w16cid:durableId="1737506530">
    <w:abstractNumId w:val="2"/>
  </w:num>
  <w:num w:numId="12" w16cid:durableId="439371951">
    <w:abstractNumId w:val="0"/>
  </w:num>
  <w:num w:numId="13" w16cid:durableId="274605333">
    <w:abstractNumId w:val="7"/>
  </w:num>
  <w:num w:numId="14" w16cid:durableId="1209997499">
    <w:abstractNumId w:val="8"/>
  </w:num>
  <w:num w:numId="15" w16cid:durableId="1533954161">
    <w:abstractNumId w:val="18"/>
  </w:num>
  <w:num w:numId="16" w16cid:durableId="1278295194">
    <w:abstractNumId w:val="21"/>
  </w:num>
  <w:num w:numId="17" w16cid:durableId="829979898">
    <w:abstractNumId w:val="17"/>
  </w:num>
  <w:num w:numId="18" w16cid:durableId="1897661378">
    <w:abstractNumId w:val="6"/>
  </w:num>
  <w:num w:numId="19" w16cid:durableId="900484287">
    <w:abstractNumId w:val="11"/>
  </w:num>
  <w:num w:numId="20" w16cid:durableId="1257589953">
    <w:abstractNumId w:val="16"/>
  </w:num>
  <w:num w:numId="21" w16cid:durableId="1040397694">
    <w:abstractNumId w:val="15"/>
  </w:num>
  <w:num w:numId="22" w16cid:durableId="43510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15237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75415"/>
    <w:rsid w:val="00182D0B"/>
    <w:rsid w:val="0018692D"/>
    <w:rsid w:val="00190BEF"/>
    <w:rsid w:val="00191DD0"/>
    <w:rsid w:val="00193132"/>
    <w:rsid w:val="001948FD"/>
    <w:rsid w:val="001A35AF"/>
    <w:rsid w:val="001A5E58"/>
    <w:rsid w:val="001B331C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466E"/>
    <w:rsid w:val="00261B1F"/>
    <w:rsid w:val="00271658"/>
    <w:rsid w:val="00271A64"/>
    <w:rsid w:val="002775BE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74C"/>
    <w:rsid w:val="00763E23"/>
    <w:rsid w:val="00767096"/>
    <w:rsid w:val="00772C87"/>
    <w:rsid w:val="007863E1"/>
    <w:rsid w:val="0079610A"/>
    <w:rsid w:val="007A6311"/>
    <w:rsid w:val="007A6900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37794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46A3B"/>
    <w:rsid w:val="00953279"/>
    <w:rsid w:val="009534BD"/>
    <w:rsid w:val="00965181"/>
    <w:rsid w:val="009741A9"/>
    <w:rsid w:val="00977522"/>
    <w:rsid w:val="009831F4"/>
    <w:rsid w:val="00991617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A03FA"/>
    <w:rsid w:val="00CA15BD"/>
    <w:rsid w:val="00CB0303"/>
    <w:rsid w:val="00CB0AA9"/>
    <w:rsid w:val="00CB3766"/>
    <w:rsid w:val="00CB3A1E"/>
    <w:rsid w:val="00CC1829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3013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4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10713/SECTION_6_2022_06_24__DWZ_revisions_2022_07_07.pdf" TargetMode="External"/><Relationship Id="rId13" Type="http://schemas.openxmlformats.org/officeDocument/2006/relationships/hyperlink" Target="https://www.messiah.edu/download/downloads/id/9570/Final_2021_Advising_Handboo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10713/SECTION_6_2022_06_24__DWZ_revisions_2022_07_0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10713/SECTION_6_2022_06_24__DWZ_revisions_2022_07_0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2563</Words>
  <Characters>14611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17140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Allen, Lauren (Diversity Affairs)</cp:lastModifiedBy>
  <cp:revision>2</cp:revision>
  <cp:lastPrinted>2017-06-27T19:51:00Z</cp:lastPrinted>
  <dcterms:created xsi:type="dcterms:W3CDTF">2022-11-09T19:33:00Z</dcterms:created>
  <dcterms:modified xsi:type="dcterms:W3CDTF">2022-11-09T19:33:00Z</dcterms:modified>
</cp:coreProperties>
</file>