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767E7" w14:textId="6A0506DD" w:rsidR="00A01254" w:rsidRDefault="00C955CD">
      <w:r>
        <w:rPr>
          <w:noProof/>
        </w:rPr>
        <w:drawing>
          <wp:anchor distT="0" distB="0" distL="114300" distR="114300" simplePos="0" relativeHeight="251658240" behindDoc="0" locked="0" layoutInCell="1" allowOverlap="1" wp14:anchorId="64A0D146" wp14:editId="2B5F081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556510" cy="1296670"/>
            <wp:effectExtent l="0" t="0" r="0" b="0"/>
            <wp:wrapTight wrapText="bothSides">
              <wp:wrapPolygon edited="0">
                <wp:start x="1073" y="1692"/>
                <wp:lineTo x="858" y="19463"/>
                <wp:lineTo x="20387" y="19463"/>
                <wp:lineTo x="20173" y="16078"/>
                <wp:lineTo x="18671" y="9309"/>
                <wp:lineTo x="19529" y="9309"/>
                <wp:lineTo x="20602" y="5077"/>
                <wp:lineTo x="20387" y="1692"/>
                <wp:lineTo x="1073" y="1692"/>
              </wp:wrapPolygon>
            </wp:wrapTight>
            <wp:docPr id="3" name="Picture 3" descr="dept:SGA:SGA Logo - 2014 Update:PNG Files:MC-SGA LargeLogo295C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pt:SGA:SGA Logo - 2014 Update:PNG Files:MC-SGA LargeLogo295C-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880" cy="1297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9F172" w14:textId="0747D6B8" w:rsidR="00A01254" w:rsidRDefault="00A01254"/>
    <w:p w14:paraId="56A064E0" w14:textId="77777777" w:rsidR="00A01254" w:rsidRDefault="00A01254"/>
    <w:p w14:paraId="624AC3A2" w14:textId="77777777" w:rsidR="00A01254" w:rsidRDefault="00A01254"/>
    <w:p w14:paraId="69400B05" w14:textId="3031CF69" w:rsidR="00A01254" w:rsidRDefault="00A01254"/>
    <w:p w14:paraId="58F3B19B" w14:textId="77777777" w:rsidR="00A01254" w:rsidRDefault="00A01254"/>
    <w:p w14:paraId="17F16BA4" w14:textId="77777777" w:rsidR="00077495" w:rsidRDefault="00077495"/>
    <w:p w14:paraId="09D7ADBC" w14:textId="77777777" w:rsidR="00A01254" w:rsidRDefault="00A01254"/>
    <w:p w14:paraId="3230B062" w14:textId="6D858E0B" w:rsidR="00A01254" w:rsidRPr="00C955CD" w:rsidRDefault="00E24C1C" w:rsidP="00A01254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APPLICATION</w:t>
      </w:r>
      <w:r w:rsidR="00D200E7">
        <w:rPr>
          <w:rFonts w:cs="Times New Roman"/>
          <w:b/>
          <w:sz w:val="36"/>
          <w:szCs w:val="36"/>
        </w:rPr>
        <w:t xml:space="preserve"> and RESUME</w:t>
      </w:r>
    </w:p>
    <w:p w14:paraId="10EB6417" w14:textId="77777777" w:rsidR="00A01254" w:rsidRPr="00C955CD" w:rsidRDefault="00A01254" w:rsidP="00A01254">
      <w:pPr>
        <w:jc w:val="center"/>
        <w:rPr>
          <w:rFonts w:cs="Times New Roman"/>
          <w:b/>
          <w:sz w:val="36"/>
          <w:szCs w:val="36"/>
        </w:rPr>
      </w:pPr>
      <w:r w:rsidRPr="00C955CD">
        <w:rPr>
          <w:rFonts w:cs="Times New Roman"/>
          <w:b/>
          <w:sz w:val="36"/>
          <w:szCs w:val="36"/>
        </w:rPr>
        <w:t xml:space="preserve">FOR </w:t>
      </w:r>
    </w:p>
    <w:p w14:paraId="316B7A95" w14:textId="01D5D2A6" w:rsidR="00A01254" w:rsidRPr="00C955CD" w:rsidRDefault="00DF48B5" w:rsidP="00A01254">
      <w:pPr>
        <w:jc w:val="center"/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VICE PRESIDENT OF COMMUNICATION</w:t>
      </w:r>
    </w:p>
    <w:p w14:paraId="034A70C3" w14:textId="77777777" w:rsidR="00A01254" w:rsidRDefault="00A01254" w:rsidP="00A01254">
      <w:pPr>
        <w:jc w:val="center"/>
        <w:rPr>
          <w:rFonts w:cs="Times New Roman"/>
          <w:b/>
          <w:u w:val="single"/>
        </w:rPr>
      </w:pPr>
    </w:p>
    <w:p w14:paraId="7112D742" w14:textId="7215B5A1" w:rsidR="00C955CD" w:rsidRPr="00C955CD" w:rsidRDefault="00A01254" w:rsidP="00C955CD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JOB DESCRIPTION</w:t>
      </w:r>
      <w:r w:rsidR="00C955CD">
        <w:rPr>
          <w:rFonts w:cs="Times New Roman"/>
          <w:b/>
          <w:u w:val="single"/>
        </w:rPr>
        <w:t xml:space="preserve"> and QUALIFICATIONS</w:t>
      </w:r>
    </w:p>
    <w:p w14:paraId="4BFF26CA" w14:textId="6A595F81" w:rsidR="00A01254" w:rsidRDefault="00A01254" w:rsidP="00A01254">
      <w:pPr>
        <w:jc w:val="both"/>
        <w:rPr>
          <w:rFonts w:cs="Times New Roman"/>
        </w:rPr>
      </w:pPr>
      <w:r w:rsidRPr="00A01254">
        <w:rPr>
          <w:rFonts w:cs="Times New Roman"/>
          <w:b/>
        </w:rPr>
        <w:t>Wages:</w:t>
      </w:r>
      <w:r>
        <w:rPr>
          <w:rFonts w:cs="Times New Roman"/>
          <w:b/>
        </w:rPr>
        <w:t xml:space="preserve"> </w:t>
      </w:r>
      <w:r w:rsidR="00AD6292">
        <w:rPr>
          <w:rFonts w:cs="Times New Roman"/>
        </w:rPr>
        <w:t>$</w:t>
      </w:r>
      <w:r w:rsidRPr="00A01254">
        <w:rPr>
          <w:rFonts w:cs="Times New Roman"/>
        </w:rPr>
        <w:t>8</w:t>
      </w:r>
      <w:r w:rsidR="00051C2D">
        <w:rPr>
          <w:rFonts w:cs="Times New Roman"/>
        </w:rPr>
        <w:t>.15</w:t>
      </w:r>
      <w:r>
        <w:rPr>
          <w:rFonts w:cs="Times New Roman"/>
        </w:rPr>
        <w:t>/hour</w:t>
      </w:r>
    </w:p>
    <w:p w14:paraId="167FF94A" w14:textId="7A8FADAC" w:rsidR="00A01254" w:rsidRPr="00A01254" w:rsidRDefault="00A01254" w:rsidP="00A01254">
      <w:pPr>
        <w:jc w:val="both"/>
        <w:rPr>
          <w:rFonts w:cs="Times New Roman"/>
        </w:rPr>
      </w:pPr>
      <w:r>
        <w:rPr>
          <w:rFonts w:cs="Times New Roman"/>
          <w:b/>
        </w:rPr>
        <w:t>Hours per week:</w:t>
      </w:r>
      <w:r w:rsidR="00AD6292">
        <w:rPr>
          <w:rFonts w:cs="Times New Roman"/>
        </w:rPr>
        <w:t xml:space="preserve"> 10</w:t>
      </w:r>
    </w:p>
    <w:p w14:paraId="468B408F" w14:textId="74AC80D2" w:rsidR="00A01254" w:rsidRPr="00A01254" w:rsidRDefault="00441F0A" w:rsidP="00A01254">
      <w:pPr>
        <w:tabs>
          <w:tab w:val="left" w:pos="1170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Key </w:t>
      </w:r>
      <w:r w:rsidR="00A01254">
        <w:rPr>
          <w:rFonts w:cs="Times New Roman"/>
          <w:b/>
        </w:rPr>
        <w:t>Responsibilities:</w:t>
      </w:r>
    </w:p>
    <w:p w14:paraId="5FFCCC14" w14:textId="77777777" w:rsidR="00910A70" w:rsidRPr="00910A70" w:rsidRDefault="00910A70" w:rsidP="00910A70">
      <w:pPr>
        <w:tabs>
          <w:tab w:val="left" w:pos="360"/>
        </w:tabs>
        <w:jc w:val="both"/>
        <w:rPr>
          <w:rFonts w:cs="Times New Roman"/>
        </w:rPr>
      </w:pPr>
      <w:r w:rsidRPr="00910A70">
        <w:rPr>
          <w:rFonts w:cs="Times New Roman"/>
        </w:rPr>
        <w:t>a.</w:t>
      </w:r>
      <w:r w:rsidRPr="00910A70">
        <w:rPr>
          <w:rFonts w:cs="Times New Roman"/>
        </w:rPr>
        <w:tab/>
        <w:t>Serve as public relations officer of SGA.</w:t>
      </w:r>
    </w:p>
    <w:p w14:paraId="002DFA5B" w14:textId="77777777" w:rsidR="00910A70" w:rsidRPr="00910A70" w:rsidRDefault="00910A70" w:rsidP="00910A70">
      <w:pPr>
        <w:tabs>
          <w:tab w:val="left" w:pos="360"/>
        </w:tabs>
        <w:jc w:val="both"/>
        <w:rPr>
          <w:rFonts w:cs="Times New Roman"/>
        </w:rPr>
      </w:pPr>
      <w:r w:rsidRPr="00910A70">
        <w:rPr>
          <w:rFonts w:cs="Times New Roman"/>
        </w:rPr>
        <w:t>b.</w:t>
      </w:r>
      <w:r w:rsidRPr="00910A70">
        <w:rPr>
          <w:rFonts w:cs="Times New Roman"/>
        </w:rPr>
        <w:tab/>
        <w:t>Serve as a member of the Student Body President’s Cabinet and Student Senate.  Attendance is mandatory.</w:t>
      </w:r>
    </w:p>
    <w:p w14:paraId="7EEA156D" w14:textId="77777777" w:rsidR="00910A70" w:rsidRPr="00910A70" w:rsidRDefault="00910A70" w:rsidP="00910A70">
      <w:pPr>
        <w:tabs>
          <w:tab w:val="left" w:pos="360"/>
        </w:tabs>
        <w:jc w:val="both"/>
        <w:rPr>
          <w:rFonts w:cs="Times New Roman"/>
        </w:rPr>
      </w:pPr>
      <w:r w:rsidRPr="00910A70">
        <w:rPr>
          <w:rFonts w:cs="Times New Roman"/>
        </w:rPr>
        <w:t>c.</w:t>
      </w:r>
      <w:r w:rsidRPr="00910A70">
        <w:rPr>
          <w:rFonts w:cs="Times New Roman"/>
        </w:rPr>
        <w:tab/>
        <w:t>Oversee all SGA electronic media, including but not limited to the SGA web page and e-mail account.</w:t>
      </w:r>
    </w:p>
    <w:p w14:paraId="7544E26B" w14:textId="77777777" w:rsidR="00910A70" w:rsidRPr="00910A70" w:rsidRDefault="00910A70" w:rsidP="00910A70">
      <w:pPr>
        <w:tabs>
          <w:tab w:val="left" w:pos="360"/>
        </w:tabs>
        <w:jc w:val="both"/>
        <w:rPr>
          <w:rFonts w:cs="Times New Roman"/>
        </w:rPr>
      </w:pPr>
      <w:r w:rsidRPr="00910A70">
        <w:rPr>
          <w:rFonts w:cs="Times New Roman"/>
        </w:rPr>
        <w:t>d.</w:t>
      </w:r>
      <w:r w:rsidRPr="00910A70">
        <w:rPr>
          <w:rFonts w:cs="Times New Roman"/>
        </w:rPr>
        <w:tab/>
        <w:t>Record, distribute and post minutes from meetings of the Student Body President’s Cabinet, Student Senate, and Leadership Council.</w:t>
      </w:r>
    </w:p>
    <w:p w14:paraId="6EAF19C8" w14:textId="1C8CEC8C" w:rsidR="00910A70" w:rsidRPr="00DF48B5" w:rsidRDefault="00910A70" w:rsidP="00910A70">
      <w:pPr>
        <w:tabs>
          <w:tab w:val="left" w:pos="360"/>
        </w:tabs>
        <w:jc w:val="both"/>
        <w:rPr>
          <w:rFonts w:cs="Times New Roman"/>
        </w:rPr>
      </w:pPr>
      <w:r w:rsidRPr="00910A70">
        <w:rPr>
          <w:rFonts w:cs="Times New Roman"/>
        </w:rPr>
        <w:t>e.</w:t>
      </w:r>
      <w:r w:rsidRPr="00910A70">
        <w:rPr>
          <w:rFonts w:cs="Times New Roman"/>
        </w:rPr>
        <w:tab/>
        <w:t xml:space="preserve">Perform other </w:t>
      </w:r>
      <w:r w:rsidRPr="00441F0A">
        <w:rPr>
          <w:rFonts w:cs="Times New Roman"/>
        </w:rPr>
        <w:t>secretarial</w:t>
      </w:r>
      <w:r w:rsidRPr="00910A70">
        <w:rPr>
          <w:rFonts w:cs="Times New Roman"/>
        </w:rPr>
        <w:t xml:space="preserve"> duties as needed, including, but not limited to, ensuring that adequate office supplies a</w:t>
      </w:r>
      <w:r w:rsidR="00441F0A">
        <w:rPr>
          <w:rFonts w:cs="Times New Roman"/>
        </w:rPr>
        <w:t xml:space="preserve">re available in the SGA offices. </w:t>
      </w:r>
    </w:p>
    <w:p w14:paraId="4E7CF1AF" w14:textId="77777777" w:rsidR="00910A70" w:rsidRPr="00910A70" w:rsidRDefault="00910A70" w:rsidP="00910A70">
      <w:pPr>
        <w:tabs>
          <w:tab w:val="left" w:pos="360"/>
        </w:tabs>
        <w:jc w:val="both"/>
        <w:rPr>
          <w:rFonts w:cs="Times New Roman"/>
        </w:rPr>
      </w:pPr>
      <w:r w:rsidRPr="00910A70">
        <w:rPr>
          <w:rFonts w:cs="Times New Roman"/>
        </w:rPr>
        <w:t>f.</w:t>
      </w:r>
      <w:r w:rsidRPr="00910A70">
        <w:rPr>
          <w:rFonts w:cs="Times New Roman"/>
        </w:rPr>
        <w:tab/>
        <w:t>Regularly update the SGA bulletin board to inform students of SGA proceedings and initiatives.</w:t>
      </w:r>
    </w:p>
    <w:p w14:paraId="2A50B34C" w14:textId="77777777" w:rsidR="00910A70" w:rsidRPr="00910A70" w:rsidRDefault="00910A70" w:rsidP="00910A70">
      <w:pPr>
        <w:tabs>
          <w:tab w:val="left" w:pos="360"/>
        </w:tabs>
        <w:jc w:val="both"/>
        <w:rPr>
          <w:rFonts w:cs="Times New Roman"/>
        </w:rPr>
      </w:pPr>
      <w:r w:rsidRPr="00910A70">
        <w:rPr>
          <w:rFonts w:cs="Times New Roman"/>
        </w:rPr>
        <w:t>g.</w:t>
      </w:r>
      <w:r w:rsidRPr="00910A70">
        <w:rPr>
          <w:rFonts w:cs="Times New Roman"/>
        </w:rPr>
        <w:tab/>
        <w:t>Represent SGA at the annual Opportunities Fair and Carnival of Clubs.</w:t>
      </w:r>
    </w:p>
    <w:p w14:paraId="63F6FE8C" w14:textId="70BF54FC" w:rsidR="00910A70" w:rsidRPr="00910A70" w:rsidRDefault="00910A70" w:rsidP="00441F0A">
      <w:pPr>
        <w:tabs>
          <w:tab w:val="left" w:pos="360"/>
        </w:tabs>
        <w:jc w:val="both"/>
        <w:rPr>
          <w:rFonts w:cs="Times New Roman"/>
        </w:rPr>
      </w:pPr>
      <w:r w:rsidRPr="00910A70">
        <w:rPr>
          <w:rFonts w:cs="Times New Roman"/>
        </w:rPr>
        <w:t>h.</w:t>
      </w:r>
      <w:r w:rsidRPr="00910A70">
        <w:rPr>
          <w:rFonts w:cs="Times New Roman"/>
        </w:rPr>
        <w:tab/>
        <w:t xml:space="preserve">Prepare an end of year report </w:t>
      </w:r>
      <w:r w:rsidR="00DF48B5">
        <w:rPr>
          <w:rFonts w:cs="Times New Roman"/>
        </w:rPr>
        <w:t>in the spring for the</w:t>
      </w:r>
      <w:r w:rsidR="00441F0A">
        <w:rPr>
          <w:rFonts w:cs="Times New Roman"/>
        </w:rPr>
        <w:t xml:space="preserve"> incoming</w:t>
      </w:r>
      <w:r w:rsidR="00DF48B5">
        <w:rPr>
          <w:rFonts w:cs="Times New Roman"/>
        </w:rPr>
        <w:t xml:space="preserve"> Vice President of Communication </w:t>
      </w:r>
      <w:r w:rsidRPr="00910A70">
        <w:rPr>
          <w:rFonts w:cs="Times New Roman"/>
        </w:rPr>
        <w:t>and the outgoing Student Body President.</w:t>
      </w:r>
    </w:p>
    <w:p w14:paraId="159020D8" w14:textId="679120A2" w:rsidR="00910A70" w:rsidRPr="00910A70" w:rsidRDefault="00441F0A" w:rsidP="00910A70">
      <w:p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i</w:t>
      </w:r>
      <w:r w:rsidR="00910A70" w:rsidRPr="00910A70">
        <w:rPr>
          <w:rFonts w:cs="Times New Roman"/>
        </w:rPr>
        <w:t>.</w:t>
      </w:r>
      <w:r w:rsidR="00910A70" w:rsidRPr="00910A70">
        <w:rPr>
          <w:rFonts w:cs="Times New Roman"/>
        </w:rPr>
        <w:tab/>
        <w:t>Attend leadership training and development sessions such as the Leadership Retreat</w:t>
      </w:r>
      <w:r w:rsidR="00910A70">
        <w:rPr>
          <w:rFonts w:cs="Times New Roman"/>
        </w:rPr>
        <w:t>.</w:t>
      </w:r>
    </w:p>
    <w:p w14:paraId="5548CC18" w14:textId="1FD0A972" w:rsidR="00910A70" w:rsidRDefault="00441F0A" w:rsidP="00910A70">
      <w:p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j</w:t>
      </w:r>
      <w:r w:rsidR="005C095E">
        <w:rPr>
          <w:rFonts w:cs="Times New Roman"/>
        </w:rPr>
        <w:t>.</w:t>
      </w:r>
      <w:r w:rsidR="005C095E">
        <w:rPr>
          <w:rFonts w:cs="Times New Roman"/>
        </w:rPr>
        <w:tab/>
        <w:t xml:space="preserve">Serve as co-chair </w:t>
      </w:r>
      <w:r w:rsidR="00910A70" w:rsidRPr="00910A70">
        <w:rPr>
          <w:rFonts w:cs="Times New Roman"/>
        </w:rPr>
        <w:t xml:space="preserve">of the SGA Grant </w:t>
      </w:r>
      <w:r w:rsidR="005C095E">
        <w:rPr>
          <w:rFonts w:cs="Times New Roman"/>
        </w:rPr>
        <w:t xml:space="preserve">Committee and the Student Leadership Development Committee. </w:t>
      </w:r>
    </w:p>
    <w:p w14:paraId="149836BA" w14:textId="75FBE88D" w:rsidR="005C095E" w:rsidRDefault="005C095E" w:rsidP="00910A70">
      <w:p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k.</w:t>
      </w:r>
      <w:r>
        <w:rPr>
          <w:rFonts w:cs="Times New Roman"/>
        </w:rPr>
        <w:tab/>
        <w:t xml:space="preserve">Serve as a student representative on the Community Standards Committee and College Review Board. </w:t>
      </w:r>
    </w:p>
    <w:p w14:paraId="5C1571DA" w14:textId="5AD40CAB" w:rsidR="005C095E" w:rsidRDefault="005C095E" w:rsidP="00910A70">
      <w:p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 xml:space="preserve">l. </w:t>
      </w:r>
      <w:r>
        <w:rPr>
          <w:rFonts w:cs="Times New Roman"/>
        </w:rPr>
        <w:tab/>
        <w:t xml:space="preserve">Meet regularly with the Student Body President and SGA Advisor. </w:t>
      </w:r>
    </w:p>
    <w:p w14:paraId="319DE17A" w14:textId="3D7486A9" w:rsidR="00441F0A" w:rsidRDefault="00441F0A" w:rsidP="00910A70">
      <w:pPr>
        <w:tabs>
          <w:tab w:val="left" w:pos="360"/>
        </w:tabs>
        <w:jc w:val="both"/>
        <w:rPr>
          <w:rFonts w:cs="Times New Roman"/>
        </w:rPr>
      </w:pPr>
    </w:p>
    <w:p w14:paraId="3A5EDC49" w14:textId="249AD779" w:rsidR="00441F0A" w:rsidRPr="00910A70" w:rsidRDefault="00822CFB" w:rsidP="00910A70">
      <w:p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*</w:t>
      </w:r>
      <w:r w:rsidR="007E2192">
        <w:rPr>
          <w:rFonts w:cs="Times New Roman"/>
        </w:rPr>
        <w:t>s</w:t>
      </w:r>
      <w:r w:rsidR="00441F0A">
        <w:rPr>
          <w:rFonts w:cs="Times New Roman"/>
        </w:rPr>
        <w:t>ee Section 4.1.7 of the SGA Governance Manual for a complete list of responsibilities for the VP of Communication position.</w:t>
      </w:r>
    </w:p>
    <w:p w14:paraId="45E5DCE5" w14:textId="77777777" w:rsidR="00C955CD" w:rsidRDefault="00C955CD" w:rsidP="00C955CD">
      <w:pPr>
        <w:tabs>
          <w:tab w:val="left" w:pos="360"/>
        </w:tabs>
        <w:jc w:val="both"/>
        <w:rPr>
          <w:rFonts w:cs="Times New Roman"/>
        </w:rPr>
      </w:pPr>
    </w:p>
    <w:p w14:paraId="1E581D54" w14:textId="00E25AF7" w:rsidR="00C955CD" w:rsidRDefault="00C955CD" w:rsidP="00C955CD">
      <w:pPr>
        <w:tabs>
          <w:tab w:val="left" w:pos="360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Candidate Qualifications:</w:t>
      </w:r>
    </w:p>
    <w:p w14:paraId="0F4BDC0E" w14:textId="5BC3CD84" w:rsidR="00C955CD" w:rsidRDefault="00C955CD" w:rsidP="00C955CD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NOT be on academic, chapel, or disciplinary probation the semester before or semesters during term in office.</w:t>
      </w:r>
    </w:p>
    <w:p w14:paraId="646988AF" w14:textId="5F5948E1" w:rsidR="00C955CD" w:rsidRDefault="00C955CD" w:rsidP="00C955CD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>Be in at least second semester at Messiah College.</w:t>
      </w:r>
    </w:p>
    <w:p w14:paraId="5D6F07C2" w14:textId="482A539C" w:rsidR="00C955CD" w:rsidRPr="00C955CD" w:rsidRDefault="00C955CD" w:rsidP="00C955CD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cs="Times New Roman"/>
        </w:rPr>
      </w:pPr>
      <w:r>
        <w:rPr>
          <w:rFonts w:cs="Times New Roman"/>
        </w:rPr>
        <w:t xml:space="preserve">Intend to hold office for both fall </w:t>
      </w:r>
      <w:r w:rsidR="00DF48B5">
        <w:rPr>
          <w:rFonts w:cs="Times New Roman"/>
        </w:rPr>
        <w:t>and spring semesters of the 2017-18</w:t>
      </w:r>
      <w:r>
        <w:rPr>
          <w:rFonts w:cs="Times New Roman"/>
        </w:rPr>
        <w:t xml:space="preserve"> academic year.</w:t>
      </w:r>
    </w:p>
    <w:p w14:paraId="74FE8E2A" w14:textId="77777777" w:rsidR="00A01254" w:rsidRDefault="00A01254" w:rsidP="00A01254">
      <w:pPr>
        <w:tabs>
          <w:tab w:val="left" w:pos="360"/>
        </w:tabs>
        <w:ind w:hanging="1620"/>
        <w:jc w:val="both"/>
        <w:rPr>
          <w:rFonts w:cs="Times New Roman"/>
        </w:rPr>
      </w:pPr>
    </w:p>
    <w:p w14:paraId="6937E29B" w14:textId="05C2ACF8" w:rsidR="00D84C83" w:rsidRPr="0097674A" w:rsidRDefault="00D84C83" w:rsidP="0097674A">
      <w:pPr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APPLICATION PROCEDURES</w:t>
      </w:r>
      <w:r w:rsidR="00DF48B5">
        <w:rPr>
          <w:rFonts w:cs="Times New Roman"/>
          <w:b/>
          <w:u w:val="single"/>
        </w:rPr>
        <w:t xml:space="preserve"> for 2017</w:t>
      </w:r>
    </w:p>
    <w:p w14:paraId="1FFD51D1" w14:textId="3ABCF54E" w:rsidR="00D84C83" w:rsidRPr="003F62EE" w:rsidRDefault="00D84C83" w:rsidP="00D84C83">
      <w:pPr>
        <w:pStyle w:val="ListParagraph"/>
        <w:numPr>
          <w:ilvl w:val="0"/>
          <w:numId w:val="2"/>
        </w:numPr>
        <w:rPr>
          <w:rFonts w:cs="Times New Roman"/>
        </w:rPr>
      </w:pPr>
      <w:r w:rsidRPr="00D84C83">
        <w:rPr>
          <w:rFonts w:cs="Times New Roman"/>
        </w:rPr>
        <w:t xml:space="preserve">Below is the application to run for </w:t>
      </w:r>
      <w:r w:rsidR="00DF48B5">
        <w:rPr>
          <w:rFonts w:cs="Times New Roman"/>
          <w:b/>
        </w:rPr>
        <w:t>VICE PRESIDENT OF COMMUNCATION</w:t>
      </w:r>
      <w:r w:rsidR="007E2192">
        <w:rPr>
          <w:rFonts w:cs="Times New Roman"/>
        </w:rPr>
        <w:t xml:space="preserve">. </w:t>
      </w:r>
      <w:r w:rsidRPr="00D84C83">
        <w:rPr>
          <w:rFonts w:cs="Times New Roman"/>
        </w:rPr>
        <w:t xml:space="preserve">Please answer all questions in neat, legible handwriting or electronic type. </w:t>
      </w:r>
    </w:p>
    <w:p w14:paraId="5C50BFBE" w14:textId="154608E8" w:rsidR="00D84C83" w:rsidRPr="003F62EE" w:rsidRDefault="00D84C83" w:rsidP="00D84C83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 xml:space="preserve">In accordance with Section 5 of the </w:t>
      </w:r>
      <w:r w:rsidRPr="00D84C83">
        <w:rPr>
          <w:rFonts w:cs="Times New Roman"/>
        </w:rPr>
        <w:t>SGA Governance Manua</w:t>
      </w:r>
      <w:r>
        <w:rPr>
          <w:rFonts w:cs="Times New Roman"/>
        </w:rPr>
        <w:t>l, the foll</w:t>
      </w:r>
      <w:r w:rsidR="008E08C7">
        <w:rPr>
          <w:rFonts w:cs="Times New Roman"/>
        </w:rPr>
        <w:t>owing timeline and procedures are</w:t>
      </w:r>
      <w:r>
        <w:rPr>
          <w:rFonts w:cs="Times New Roman"/>
        </w:rPr>
        <w:t xml:space="preserve"> to be followed for Student Body President’s Cabinet elections and nominations:</w:t>
      </w:r>
    </w:p>
    <w:p w14:paraId="38453061" w14:textId="79051297" w:rsidR="008E08C7" w:rsidRDefault="00D84C83" w:rsidP="008E08C7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APPLICATIONS/</w:t>
      </w:r>
      <w:r w:rsidR="00260DC4">
        <w:rPr>
          <w:rFonts w:cs="Times New Roman"/>
        </w:rPr>
        <w:t>RESUMES</w:t>
      </w:r>
      <w:r>
        <w:rPr>
          <w:rFonts w:cs="Times New Roman"/>
        </w:rPr>
        <w:t xml:space="preserve"> DUE: </w:t>
      </w:r>
      <w:r w:rsidR="00DF48B5">
        <w:rPr>
          <w:rFonts w:cs="Times New Roman"/>
          <w:b/>
        </w:rPr>
        <w:t>February 22</w:t>
      </w:r>
      <w:r w:rsidR="008F5834" w:rsidRPr="008F5834">
        <w:rPr>
          <w:rFonts w:cs="Times New Roman"/>
          <w:b/>
        </w:rPr>
        <w:t>, 201</w:t>
      </w:r>
      <w:r w:rsidR="00DF48B5">
        <w:rPr>
          <w:rFonts w:cs="Times New Roman"/>
          <w:b/>
        </w:rPr>
        <w:t>7</w:t>
      </w:r>
      <w:r w:rsidR="0097674A">
        <w:rPr>
          <w:rFonts w:cs="Times New Roman"/>
        </w:rPr>
        <w:t xml:space="preserve">; please submit electronic materials to </w:t>
      </w:r>
      <w:hyperlink r:id="rId8" w:history="1">
        <w:r w:rsidR="0097674A" w:rsidRPr="009977F6">
          <w:rPr>
            <w:rStyle w:val="Hyperlink"/>
            <w:rFonts w:cs="Times New Roman"/>
          </w:rPr>
          <w:t>SGA@messiah.edu</w:t>
        </w:r>
      </w:hyperlink>
      <w:r w:rsidR="0097674A">
        <w:rPr>
          <w:rFonts w:cs="Times New Roman"/>
        </w:rPr>
        <w:t xml:space="preserve"> and print materials to Suite 3050/Larsen 202.</w:t>
      </w:r>
    </w:p>
    <w:p w14:paraId="1DC8210C" w14:textId="053946E4" w:rsidR="008E08C7" w:rsidRPr="008E08C7" w:rsidRDefault="008E08C7" w:rsidP="008E08C7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CAMPAIGNS</w:t>
      </w:r>
      <w:r w:rsidRPr="008E08C7">
        <w:rPr>
          <w:rFonts w:cs="Times New Roman"/>
        </w:rPr>
        <w:t xml:space="preserve"> for </w:t>
      </w:r>
      <w:r>
        <w:rPr>
          <w:rFonts w:cs="Times New Roman"/>
        </w:rPr>
        <w:t>Student Body President/Vice President</w:t>
      </w:r>
      <w:r w:rsidRPr="008E08C7">
        <w:rPr>
          <w:rFonts w:cs="Times New Roman"/>
        </w:rPr>
        <w:t xml:space="preserve"> pairs may begin only when the Ele</w:t>
      </w:r>
      <w:r>
        <w:rPr>
          <w:rFonts w:cs="Times New Roman"/>
        </w:rPr>
        <w:t>ctions Coordinator confirms rec</w:t>
      </w:r>
      <w:r w:rsidRPr="008E08C7">
        <w:rPr>
          <w:rFonts w:cs="Times New Roman"/>
        </w:rPr>
        <w:t>e</w:t>
      </w:r>
      <w:r>
        <w:rPr>
          <w:rFonts w:cs="Times New Roman"/>
        </w:rPr>
        <w:t xml:space="preserve">ipt of the pair’s application. All campaign material must be removed within 24 hours </w:t>
      </w:r>
      <w:r w:rsidR="00EF5D67">
        <w:rPr>
          <w:rFonts w:cs="Times New Roman"/>
        </w:rPr>
        <w:t>of the end of the voting period and are subject to review by the Elections Coordinator.</w:t>
      </w:r>
    </w:p>
    <w:p w14:paraId="43FC1573" w14:textId="5E3B17DF" w:rsidR="008E08C7" w:rsidRDefault="008E08C7" w:rsidP="00D84C83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 xml:space="preserve">POLLS WILL OPEN to the Student </w:t>
      </w:r>
      <w:r w:rsidRPr="008F5834">
        <w:rPr>
          <w:rFonts w:cs="Times New Roman"/>
        </w:rPr>
        <w:t xml:space="preserve">Body </w:t>
      </w:r>
      <w:r w:rsidR="002449F6">
        <w:rPr>
          <w:rFonts w:cs="Times New Roman"/>
        </w:rPr>
        <w:t xml:space="preserve">for the Student Body President/Vice President pairs </w:t>
      </w:r>
      <w:r w:rsidRPr="008F5834">
        <w:rPr>
          <w:rFonts w:cs="Times New Roman"/>
        </w:rPr>
        <w:t xml:space="preserve">on </w:t>
      </w:r>
      <w:r w:rsidR="00DF48B5">
        <w:rPr>
          <w:rFonts w:cs="Times New Roman"/>
          <w:b/>
        </w:rPr>
        <w:t>March 7</w:t>
      </w:r>
      <w:r w:rsidR="008F5834" w:rsidRPr="008F5834">
        <w:rPr>
          <w:rFonts w:cs="Times New Roman"/>
          <w:b/>
        </w:rPr>
        <w:t xml:space="preserve"> at 9PM</w:t>
      </w:r>
      <w:r w:rsidRPr="008F5834">
        <w:rPr>
          <w:rFonts w:cs="Times New Roman"/>
        </w:rPr>
        <w:t xml:space="preserve"> and close on </w:t>
      </w:r>
      <w:r w:rsidR="00DF48B5">
        <w:rPr>
          <w:rFonts w:cs="Times New Roman"/>
          <w:b/>
        </w:rPr>
        <w:t>March 9</w:t>
      </w:r>
      <w:r w:rsidR="008F5834" w:rsidRPr="008F5834">
        <w:rPr>
          <w:rFonts w:cs="Times New Roman"/>
          <w:b/>
        </w:rPr>
        <w:t xml:space="preserve"> at 9PM.</w:t>
      </w:r>
    </w:p>
    <w:p w14:paraId="00428605" w14:textId="2127D3EF" w:rsidR="008E08C7" w:rsidRDefault="008E08C7" w:rsidP="00D84C83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Candidates for all other Cab</w:t>
      </w:r>
      <w:r w:rsidR="00EF5D67">
        <w:rPr>
          <w:rFonts w:cs="Times New Roman"/>
        </w:rPr>
        <w:t xml:space="preserve">inet positions will be notified of the names for </w:t>
      </w:r>
      <w:r>
        <w:rPr>
          <w:rFonts w:cs="Times New Roman"/>
        </w:rPr>
        <w:t>President-elect and Vice President-elect within 24-hours polls closing.</w:t>
      </w:r>
    </w:p>
    <w:p w14:paraId="4F21A7A6" w14:textId="71014691" w:rsidR="008E08C7" w:rsidRDefault="00EF5D67" w:rsidP="00D84C83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The President-</w:t>
      </w:r>
      <w:r w:rsidR="007E2192">
        <w:rPr>
          <w:rFonts w:cs="Times New Roman"/>
        </w:rPr>
        <w:t>elect</w:t>
      </w:r>
      <w:r>
        <w:rPr>
          <w:rFonts w:cs="Times New Roman"/>
        </w:rPr>
        <w:t xml:space="preserve">, </w:t>
      </w:r>
      <w:r w:rsidR="008E08C7">
        <w:rPr>
          <w:rFonts w:cs="Times New Roman"/>
        </w:rPr>
        <w:t xml:space="preserve">Vice President-elect </w:t>
      </w:r>
      <w:r>
        <w:rPr>
          <w:rFonts w:cs="Times New Roman"/>
        </w:rPr>
        <w:t xml:space="preserve">and the Cabinet Nominations Panel </w:t>
      </w:r>
      <w:r w:rsidR="008E08C7">
        <w:rPr>
          <w:rFonts w:cs="Times New Roman"/>
        </w:rPr>
        <w:t xml:space="preserve">will receive all applications for Chair of the </w:t>
      </w:r>
      <w:r w:rsidR="00DF48B5">
        <w:rPr>
          <w:rFonts w:cs="Times New Roman"/>
        </w:rPr>
        <w:t>Student</w:t>
      </w:r>
      <w:r w:rsidR="008E08C7">
        <w:rPr>
          <w:rFonts w:cs="Times New Roman"/>
        </w:rPr>
        <w:t xml:space="preserve"> Review Board, Vice President of Diversity Affairs, Vice President of Finance, Vice President of Organizations</w:t>
      </w:r>
      <w:r w:rsidR="002449F6">
        <w:rPr>
          <w:rFonts w:cs="Times New Roman"/>
        </w:rPr>
        <w:t>,</w:t>
      </w:r>
      <w:r w:rsidR="008E08C7">
        <w:rPr>
          <w:rFonts w:cs="Times New Roman"/>
        </w:rPr>
        <w:t xml:space="preserve"> and </w:t>
      </w:r>
      <w:r w:rsidR="00DF48B5">
        <w:rPr>
          <w:rFonts w:cs="Times New Roman"/>
        </w:rPr>
        <w:t xml:space="preserve">Vice President of Communication </w:t>
      </w:r>
      <w:r w:rsidR="008E08C7">
        <w:rPr>
          <w:rFonts w:cs="Times New Roman"/>
        </w:rPr>
        <w:t xml:space="preserve">within 48-hours of </w:t>
      </w:r>
      <w:r>
        <w:rPr>
          <w:rFonts w:cs="Times New Roman"/>
        </w:rPr>
        <w:t xml:space="preserve">polls closing. </w:t>
      </w:r>
    </w:p>
    <w:p w14:paraId="6C577474" w14:textId="47B4713C" w:rsidR="002449F6" w:rsidRDefault="002449F6" w:rsidP="00D84C83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In</w:t>
      </w:r>
      <w:r w:rsidR="00DF48B5">
        <w:rPr>
          <w:rFonts w:cs="Times New Roman"/>
        </w:rPr>
        <w:t>terviews for the Chair of the Student</w:t>
      </w:r>
      <w:r>
        <w:rPr>
          <w:rFonts w:cs="Times New Roman"/>
        </w:rPr>
        <w:t xml:space="preserve"> Review Board, Vice President of Diversity Affairs, Vice President of Finance, Vice President of Organizations, and </w:t>
      </w:r>
      <w:r w:rsidR="00DF48B5">
        <w:rPr>
          <w:rFonts w:cs="Times New Roman"/>
        </w:rPr>
        <w:t xml:space="preserve">Vice President of Communication </w:t>
      </w:r>
      <w:r>
        <w:rPr>
          <w:rFonts w:cs="Times New Roman"/>
        </w:rPr>
        <w:t xml:space="preserve">candidates </w:t>
      </w:r>
      <w:r w:rsidR="005C095E" w:rsidRPr="004A7FE4">
        <w:rPr>
          <w:rFonts w:cs="Times New Roman"/>
        </w:rPr>
        <w:t>will</w:t>
      </w:r>
      <w:r>
        <w:rPr>
          <w:rFonts w:cs="Times New Roman"/>
        </w:rPr>
        <w:t xml:space="preserve"> take place w</w:t>
      </w:r>
      <w:r w:rsidR="00EF69EB">
        <w:rPr>
          <w:rFonts w:cs="Times New Roman"/>
        </w:rPr>
        <w:t>ith the Student Body President</w:t>
      </w:r>
      <w:r>
        <w:rPr>
          <w:rFonts w:cs="Times New Roman"/>
        </w:rPr>
        <w:t>, President-elect, Vice President-elect,</w:t>
      </w:r>
      <w:r w:rsidR="00EF69EB">
        <w:rPr>
          <w:rFonts w:cs="Times New Roman"/>
        </w:rPr>
        <w:t xml:space="preserve"> current office holder,</w:t>
      </w:r>
      <w:r>
        <w:rPr>
          <w:rFonts w:cs="Times New Roman"/>
        </w:rPr>
        <w:t xml:space="preserve"> and SGA Advisor </w:t>
      </w:r>
      <w:r w:rsidR="007E2192">
        <w:rPr>
          <w:rFonts w:cs="Times New Roman"/>
        </w:rPr>
        <w:t xml:space="preserve">and </w:t>
      </w:r>
      <w:r>
        <w:rPr>
          <w:rFonts w:cs="Times New Roman"/>
        </w:rPr>
        <w:t xml:space="preserve">will be held from </w:t>
      </w:r>
      <w:r w:rsidR="00DF48B5">
        <w:rPr>
          <w:rFonts w:cs="Times New Roman"/>
          <w:b/>
        </w:rPr>
        <w:t>March 20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to </w:t>
      </w:r>
      <w:r w:rsidR="00DF48B5">
        <w:rPr>
          <w:rFonts w:cs="Times New Roman"/>
          <w:b/>
        </w:rPr>
        <w:t>March 24.</w:t>
      </w:r>
      <w:r>
        <w:rPr>
          <w:rFonts w:cs="Times New Roman"/>
        </w:rPr>
        <w:t xml:space="preserve"> </w:t>
      </w:r>
    </w:p>
    <w:p w14:paraId="527C599A" w14:textId="7E7E1B9D" w:rsidR="00D84C83" w:rsidRPr="00910A70" w:rsidRDefault="00EF5D67" w:rsidP="00EF5D67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The Cabinet Nominations Panel will make their recommendations to S</w:t>
      </w:r>
      <w:r w:rsidR="008F5834">
        <w:rPr>
          <w:rFonts w:cs="Times New Roman"/>
        </w:rPr>
        <w:t xml:space="preserve">tudent Senate for approval on </w:t>
      </w:r>
      <w:r w:rsidR="00DF48B5">
        <w:rPr>
          <w:rFonts w:cs="Times New Roman"/>
          <w:b/>
        </w:rPr>
        <w:t>April 6</w:t>
      </w:r>
      <w:r w:rsidR="002449F6">
        <w:rPr>
          <w:rFonts w:cs="Times New Roman"/>
          <w:b/>
        </w:rPr>
        <w:t>, 2016</w:t>
      </w:r>
      <w:r w:rsidR="008F5834" w:rsidRPr="008F5834">
        <w:rPr>
          <w:rFonts w:cs="Times New Roman"/>
          <w:b/>
        </w:rPr>
        <w:t>.</w:t>
      </w:r>
    </w:p>
    <w:p w14:paraId="5F1CF9F6" w14:textId="134F4A27" w:rsidR="00910A70" w:rsidRDefault="00910A70" w:rsidP="00910A70">
      <w:pPr>
        <w:rPr>
          <w:rFonts w:cs="Times New Roman"/>
        </w:rPr>
      </w:pPr>
    </w:p>
    <w:p w14:paraId="63DC798E" w14:textId="77777777" w:rsidR="006125C4" w:rsidRPr="00910A70" w:rsidRDefault="006125C4" w:rsidP="00910A70">
      <w:pPr>
        <w:rPr>
          <w:rFonts w:cs="Times New Roman"/>
        </w:rPr>
      </w:pPr>
      <w:bookmarkStart w:id="0" w:name="_GoBack"/>
      <w:bookmarkEnd w:id="0"/>
    </w:p>
    <w:p w14:paraId="7458E1E0" w14:textId="528B4C66" w:rsidR="00EF5D67" w:rsidRPr="003F62EE" w:rsidRDefault="00EF5D67" w:rsidP="003F62EE">
      <w:pPr>
        <w:jc w:val="center"/>
        <w:rPr>
          <w:rFonts w:cs="Times New Roman"/>
          <w:b/>
          <w:u w:val="single"/>
        </w:rPr>
      </w:pPr>
      <w:r w:rsidRPr="003F62EE">
        <w:rPr>
          <w:rFonts w:cs="Times New Roman"/>
          <w:b/>
          <w:u w:val="single"/>
        </w:rPr>
        <w:t xml:space="preserve">APPLICATION and </w:t>
      </w:r>
      <w:r w:rsidR="00F916DA">
        <w:rPr>
          <w:rFonts w:cs="Times New Roman"/>
          <w:b/>
          <w:u w:val="single"/>
        </w:rPr>
        <w:t>RESUME</w:t>
      </w:r>
    </w:p>
    <w:p w14:paraId="7C048055" w14:textId="43033712" w:rsidR="00EF5D67" w:rsidRDefault="00DF48B5" w:rsidP="00EF5D67">
      <w:pPr>
        <w:pStyle w:val="ListParagraph"/>
        <w:jc w:val="center"/>
        <w:rPr>
          <w:rFonts w:cs="Times New Roman"/>
        </w:rPr>
      </w:pPr>
      <w:r>
        <w:rPr>
          <w:rFonts w:cs="Times New Roman"/>
        </w:rPr>
        <w:t>VICE PRESIDENT OF COMMUNICATION, 2017-2018</w:t>
      </w:r>
    </w:p>
    <w:p w14:paraId="7829C213" w14:textId="77777777" w:rsidR="00283503" w:rsidRDefault="00283503" w:rsidP="00EF5D67">
      <w:pPr>
        <w:pStyle w:val="ListParagraph"/>
        <w:jc w:val="center"/>
        <w:rPr>
          <w:rFonts w:cs="Times New Roman"/>
        </w:rPr>
      </w:pPr>
    </w:p>
    <w:p w14:paraId="75075A25" w14:textId="39BBFF6A" w:rsidR="00283503" w:rsidRPr="00283503" w:rsidRDefault="00283503" w:rsidP="00EF5D67">
      <w:pPr>
        <w:pStyle w:val="ListParagraph"/>
        <w:jc w:val="center"/>
        <w:rPr>
          <w:rFonts w:cs="Times New Roman"/>
          <w:i/>
        </w:rPr>
      </w:pPr>
      <w:r>
        <w:rPr>
          <w:rFonts w:cs="Times New Roman"/>
          <w:i/>
        </w:rPr>
        <w:t>Answers to these questions will be used by SGA for advertising the campaign; however, these questions are meant to help candidates reflect on their character, calling and competencies as they apply to leadership at Messiah.</w:t>
      </w:r>
      <w:r w:rsidR="009A3971">
        <w:rPr>
          <w:rFonts w:cs="Times New Roman"/>
          <w:i/>
        </w:rPr>
        <w:t xml:space="preserve"> Candidates may choose to submit their answers in a separate document.</w:t>
      </w:r>
      <w:r w:rsidR="0019759E">
        <w:rPr>
          <w:rFonts w:cs="Times New Roman"/>
          <w:i/>
        </w:rPr>
        <w:t xml:space="preserve"> Please keep answers to 200 words.</w:t>
      </w:r>
    </w:p>
    <w:p w14:paraId="667A470C" w14:textId="77777777" w:rsidR="00EF5D67" w:rsidRDefault="00EF5D67" w:rsidP="00EF5D67">
      <w:pPr>
        <w:pStyle w:val="ListParagraph"/>
        <w:rPr>
          <w:rFonts w:cs="Times New Roman"/>
          <w:b/>
        </w:rPr>
      </w:pPr>
    </w:p>
    <w:p w14:paraId="7CD9A953" w14:textId="2EBCB2C0" w:rsidR="00EF5D67" w:rsidRDefault="00EF5D67" w:rsidP="00EF5D67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 xml:space="preserve">NAME: </w:t>
      </w:r>
      <w:r>
        <w:rPr>
          <w:rFonts w:cs="Times New Roman"/>
          <w:b/>
        </w:rPr>
        <w:tab/>
      </w:r>
      <w:r>
        <w:rPr>
          <w:rFonts w:cs="Times New Roman"/>
          <w:b/>
        </w:rPr>
        <w:fldChar w:fldCharType="begin">
          <w:ffData>
            <w:name w:val="Text1"/>
            <w:enabled/>
            <w:calcOnExit/>
            <w:textInput>
              <w:default w:val="Click to Enter Text"/>
            </w:textInput>
          </w:ffData>
        </w:fldChar>
      </w:r>
      <w:bookmarkStart w:id="1" w:name="Text1"/>
      <w:r>
        <w:rPr>
          <w:rFonts w:cs="Times New Roman"/>
          <w:b/>
        </w:rPr>
        <w:instrText xml:space="preserve"> FORMTEXT </w:instrText>
      </w:r>
      <w:r>
        <w:rPr>
          <w:rFonts w:cs="Times New Roman"/>
          <w:b/>
        </w:rPr>
      </w:r>
      <w:r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Click to Enter Text</w:t>
      </w:r>
      <w:r>
        <w:rPr>
          <w:rFonts w:cs="Times New Roman"/>
          <w:b/>
        </w:rPr>
        <w:fldChar w:fldCharType="end"/>
      </w:r>
      <w:bookmarkEnd w:id="1"/>
    </w:p>
    <w:p w14:paraId="376F7A19" w14:textId="7D2F8820" w:rsidR="00EF5D67" w:rsidRDefault="00EF5D67" w:rsidP="00EF5D67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 xml:space="preserve">YEAR: </w:t>
      </w:r>
      <w:r>
        <w:rPr>
          <w:rFonts w:cs="Times New Roman"/>
          <w:b/>
        </w:rPr>
        <w:tab/>
      </w:r>
      <w:r>
        <w:rPr>
          <w:rFonts w:cs="Times New Roman"/>
          <w:b/>
        </w:rPr>
        <w:fldChar w:fldCharType="begin">
          <w:ffData>
            <w:name w:val="Text2"/>
            <w:enabled/>
            <w:calcOnExit/>
            <w:textInput>
              <w:default w:val="Click to Enter Text"/>
            </w:textInput>
          </w:ffData>
        </w:fldChar>
      </w:r>
      <w:bookmarkStart w:id="2" w:name="Text2"/>
      <w:r>
        <w:rPr>
          <w:rFonts w:cs="Times New Roman"/>
          <w:b/>
        </w:rPr>
        <w:instrText xml:space="preserve"> FORMTEXT </w:instrText>
      </w:r>
      <w:r>
        <w:rPr>
          <w:rFonts w:cs="Times New Roman"/>
          <w:b/>
        </w:rPr>
      </w:r>
      <w:r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Click to Enter Text</w:t>
      </w:r>
      <w:r>
        <w:rPr>
          <w:rFonts w:cs="Times New Roman"/>
          <w:b/>
        </w:rPr>
        <w:fldChar w:fldCharType="end"/>
      </w:r>
      <w:bookmarkEnd w:id="2"/>
    </w:p>
    <w:p w14:paraId="6F3597F1" w14:textId="78C4D80D" w:rsidR="00EF5D67" w:rsidRDefault="00EF5D67" w:rsidP="00EF5D67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MAJOR:</w:t>
      </w:r>
      <w:r>
        <w:rPr>
          <w:rFonts w:cs="Times New Roman"/>
          <w:b/>
        </w:rPr>
        <w:tab/>
      </w:r>
      <w:r>
        <w:rPr>
          <w:rFonts w:cs="Times New Roman"/>
          <w:b/>
        </w:rPr>
        <w:fldChar w:fldCharType="begin">
          <w:ffData>
            <w:name w:val="Text3"/>
            <w:enabled/>
            <w:calcOnExit w:val="0"/>
            <w:textInput>
              <w:default w:val="Click to Enter Text"/>
            </w:textInput>
          </w:ffData>
        </w:fldChar>
      </w:r>
      <w:bookmarkStart w:id="3" w:name="Text3"/>
      <w:r>
        <w:rPr>
          <w:rFonts w:cs="Times New Roman"/>
          <w:b/>
        </w:rPr>
        <w:instrText xml:space="preserve"> FORMTEXT </w:instrText>
      </w:r>
      <w:r>
        <w:rPr>
          <w:rFonts w:cs="Times New Roman"/>
          <w:b/>
        </w:rPr>
      </w:r>
      <w:r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Click to Enter Text</w:t>
      </w:r>
      <w:r>
        <w:rPr>
          <w:rFonts w:cs="Times New Roman"/>
          <w:b/>
        </w:rPr>
        <w:fldChar w:fldCharType="end"/>
      </w:r>
      <w:bookmarkEnd w:id="3"/>
    </w:p>
    <w:p w14:paraId="5E07CA3A" w14:textId="77777777" w:rsidR="003122A5" w:rsidRDefault="003122A5" w:rsidP="00EF5D67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6BE5EA36" w14:textId="68AB16EB" w:rsidR="003122A5" w:rsidRDefault="003122A5" w:rsidP="00283503">
      <w:pPr>
        <w:pStyle w:val="ListParagraph"/>
        <w:tabs>
          <w:tab w:val="left" w:pos="1800"/>
        </w:tabs>
        <w:rPr>
          <w:rFonts w:cs="Times New Roman"/>
          <w:b/>
        </w:rPr>
      </w:pPr>
      <w:r>
        <w:rPr>
          <w:rFonts w:cs="Times New Roman"/>
          <w:b/>
        </w:rPr>
        <w:t>Why do you want to hold this position</w:t>
      </w:r>
      <w:r w:rsidR="00501ED1">
        <w:rPr>
          <w:rFonts w:cs="Times New Roman"/>
          <w:b/>
        </w:rPr>
        <w:t>?</w:t>
      </w:r>
    </w:p>
    <w:p w14:paraId="50299128" w14:textId="60357856" w:rsidR="003122A5" w:rsidRPr="00F916DA" w:rsidRDefault="003122A5" w:rsidP="00F916DA">
      <w:pPr>
        <w:pStyle w:val="ListParagraph"/>
        <w:tabs>
          <w:tab w:val="left" w:pos="1800"/>
        </w:tabs>
        <w:rPr>
          <w:rFonts w:cs="Times New Roman"/>
          <w:b/>
        </w:rPr>
      </w:pPr>
      <w:r>
        <w:rPr>
          <w:rFonts w:cs="Times New Roman"/>
          <w:b/>
        </w:rPr>
        <w:fldChar w:fldCharType="begin">
          <w:ffData>
            <w:name w:val="Text5"/>
            <w:enabled/>
            <w:calcOnExit w:val="0"/>
            <w:textInput>
              <w:default w:val="Click to Enter Text"/>
            </w:textInput>
          </w:ffData>
        </w:fldChar>
      </w:r>
      <w:r>
        <w:rPr>
          <w:rFonts w:cs="Times New Roman"/>
          <w:b/>
        </w:rPr>
        <w:instrText xml:space="preserve"> FORMTEXT </w:instrText>
      </w:r>
      <w:r>
        <w:rPr>
          <w:rFonts w:cs="Times New Roman"/>
          <w:b/>
        </w:rPr>
      </w:r>
      <w:r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Click to Enter Text</w:t>
      </w:r>
      <w:r>
        <w:rPr>
          <w:rFonts w:cs="Times New Roman"/>
          <w:b/>
        </w:rPr>
        <w:fldChar w:fldCharType="end"/>
      </w:r>
    </w:p>
    <w:p w14:paraId="65B27C74" w14:textId="77777777" w:rsidR="003122A5" w:rsidRDefault="003122A5" w:rsidP="003122A5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2CC13925" w14:textId="77777777" w:rsidR="003122A5" w:rsidRPr="00DA3154" w:rsidRDefault="003122A5" w:rsidP="00DA3154">
      <w:pPr>
        <w:tabs>
          <w:tab w:val="left" w:pos="1800"/>
        </w:tabs>
        <w:spacing w:line="276" w:lineRule="auto"/>
        <w:rPr>
          <w:rFonts w:cs="Times New Roman"/>
          <w:b/>
        </w:rPr>
      </w:pPr>
    </w:p>
    <w:p w14:paraId="7893110E" w14:textId="77777777" w:rsidR="00283503" w:rsidRDefault="00283503" w:rsidP="003122A5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3D022E63" w14:textId="77777777" w:rsidR="00283503" w:rsidRDefault="00283503" w:rsidP="003122A5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63FA6BDA" w14:textId="77777777" w:rsidR="00283503" w:rsidRPr="00F916DA" w:rsidRDefault="00283503" w:rsidP="00F916DA">
      <w:pPr>
        <w:tabs>
          <w:tab w:val="left" w:pos="1800"/>
        </w:tabs>
        <w:spacing w:line="276" w:lineRule="auto"/>
        <w:rPr>
          <w:rFonts w:cs="Times New Roman"/>
          <w:b/>
        </w:rPr>
      </w:pPr>
    </w:p>
    <w:p w14:paraId="3C642B27" w14:textId="77777777" w:rsidR="00635FA3" w:rsidRDefault="00635FA3" w:rsidP="00635FA3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Do you have prior experience in this position in any other group, context, or setting, and if so, please briefly describe it?</w:t>
      </w:r>
    </w:p>
    <w:p w14:paraId="69D83FC5" w14:textId="77777777" w:rsidR="00635FA3" w:rsidRDefault="00635FA3" w:rsidP="00635FA3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fldChar w:fldCharType="begin">
          <w:ffData>
            <w:name w:val="Text5"/>
            <w:enabled/>
            <w:calcOnExit w:val="0"/>
            <w:textInput>
              <w:default w:val="Click to Enter Text"/>
            </w:textInput>
          </w:ffData>
        </w:fldChar>
      </w:r>
      <w:r>
        <w:rPr>
          <w:rFonts w:cs="Times New Roman"/>
          <w:b/>
        </w:rPr>
        <w:instrText xml:space="preserve"> FORMTEXT </w:instrText>
      </w:r>
      <w:r>
        <w:rPr>
          <w:rFonts w:cs="Times New Roman"/>
          <w:b/>
        </w:rPr>
      </w:r>
      <w:r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Click to Enter Text</w:t>
      </w:r>
      <w:r>
        <w:rPr>
          <w:rFonts w:cs="Times New Roman"/>
          <w:b/>
        </w:rPr>
        <w:fldChar w:fldCharType="end"/>
      </w:r>
    </w:p>
    <w:p w14:paraId="28136925" w14:textId="77777777" w:rsidR="00635FA3" w:rsidRDefault="00635FA3" w:rsidP="00635FA3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0BB57E98" w14:textId="77777777" w:rsidR="00635FA3" w:rsidRDefault="00635FA3" w:rsidP="00635FA3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4CC65201" w14:textId="77777777" w:rsidR="00635FA3" w:rsidRDefault="00635FA3" w:rsidP="00635FA3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6F44C076" w14:textId="77777777" w:rsidR="00635FA3" w:rsidRDefault="00635FA3" w:rsidP="00635FA3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6F160FAC" w14:textId="77777777" w:rsidR="00635FA3" w:rsidRDefault="00635FA3" w:rsidP="00501ED1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097D4FEF" w14:textId="77777777" w:rsidR="00501ED1" w:rsidRPr="003122A5" w:rsidRDefault="00501ED1" w:rsidP="00501ED1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  <w:r w:rsidRPr="003122A5">
        <w:rPr>
          <w:rFonts w:cs="Times New Roman"/>
          <w:b/>
        </w:rPr>
        <w:t>How would you define the purpose of SGA?</w:t>
      </w:r>
    </w:p>
    <w:p w14:paraId="67CC56E7" w14:textId="3B984F60" w:rsidR="00501ED1" w:rsidRPr="003122A5" w:rsidRDefault="00501ED1" w:rsidP="00635FA3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fldChar w:fldCharType="begin">
          <w:ffData>
            <w:name w:val="Text5"/>
            <w:enabled/>
            <w:calcOnExit w:val="0"/>
            <w:textInput>
              <w:default w:val="Click to Enter Text"/>
            </w:textInput>
          </w:ffData>
        </w:fldChar>
      </w:r>
      <w:r>
        <w:rPr>
          <w:rFonts w:cs="Times New Roman"/>
          <w:b/>
        </w:rPr>
        <w:instrText xml:space="preserve"> FORMTEXT </w:instrText>
      </w:r>
      <w:r>
        <w:rPr>
          <w:rFonts w:cs="Times New Roman"/>
          <w:b/>
        </w:rPr>
      </w:r>
      <w:r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Click to Enter Text</w:t>
      </w:r>
      <w:r>
        <w:rPr>
          <w:rFonts w:cs="Times New Roman"/>
          <w:b/>
        </w:rPr>
        <w:fldChar w:fldCharType="end"/>
      </w:r>
    </w:p>
    <w:p w14:paraId="252ED980" w14:textId="77777777" w:rsidR="00501ED1" w:rsidRDefault="00501ED1" w:rsidP="00501ED1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7FC5FE01" w14:textId="77777777" w:rsidR="00635FA3" w:rsidRPr="00510CB8" w:rsidRDefault="00635FA3" w:rsidP="00510CB8">
      <w:pPr>
        <w:tabs>
          <w:tab w:val="left" w:pos="1800"/>
        </w:tabs>
        <w:spacing w:line="276" w:lineRule="auto"/>
        <w:rPr>
          <w:rFonts w:cs="Times New Roman"/>
          <w:b/>
        </w:rPr>
      </w:pPr>
    </w:p>
    <w:p w14:paraId="69AE704F" w14:textId="77777777" w:rsidR="00635FA3" w:rsidRDefault="00635FA3" w:rsidP="00635FA3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641781F4" w14:textId="77777777" w:rsidR="00635FA3" w:rsidRDefault="00635FA3" w:rsidP="00635FA3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1C052163" w14:textId="77777777" w:rsidR="00635FA3" w:rsidRDefault="00635FA3" w:rsidP="003122A5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4B29C3C5" w14:textId="77777777" w:rsidR="00635FA3" w:rsidRPr="003122A5" w:rsidRDefault="00635FA3" w:rsidP="00635FA3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  <w:r w:rsidRPr="003122A5">
        <w:rPr>
          <w:rFonts w:cs="Times New Roman"/>
          <w:b/>
        </w:rPr>
        <w:t xml:space="preserve">In your opinion, what is </w:t>
      </w:r>
      <w:r>
        <w:rPr>
          <w:rFonts w:cs="Times New Roman"/>
          <w:b/>
        </w:rPr>
        <w:t>an issue Messiah College currently faces and how would you like to change it</w:t>
      </w:r>
      <w:r w:rsidRPr="003122A5">
        <w:rPr>
          <w:rFonts w:cs="Times New Roman"/>
          <w:b/>
        </w:rPr>
        <w:t>?</w:t>
      </w:r>
    </w:p>
    <w:p w14:paraId="00BC29A3" w14:textId="422691DD" w:rsidR="00E54D8A" w:rsidRDefault="00635FA3" w:rsidP="00B74308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fldChar w:fldCharType="begin">
          <w:ffData>
            <w:name w:val="Text5"/>
            <w:enabled/>
            <w:calcOnExit w:val="0"/>
            <w:textInput>
              <w:default w:val="Click to Enter Text"/>
            </w:textInput>
          </w:ffData>
        </w:fldChar>
      </w:r>
      <w:r>
        <w:rPr>
          <w:rFonts w:cs="Times New Roman"/>
          <w:b/>
        </w:rPr>
        <w:instrText xml:space="preserve"> FORMTEXT </w:instrText>
      </w:r>
      <w:r>
        <w:rPr>
          <w:rFonts w:cs="Times New Roman"/>
          <w:b/>
        </w:rPr>
      </w:r>
      <w:r>
        <w:rPr>
          <w:rFonts w:cs="Times New Roman"/>
          <w:b/>
        </w:rPr>
        <w:fldChar w:fldCharType="separate"/>
      </w:r>
      <w:r>
        <w:rPr>
          <w:rFonts w:cs="Times New Roman"/>
          <w:b/>
          <w:noProof/>
        </w:rPr>
        <w:t>Click to Enter Text</w:t>
      </w:r>
      <w:r>
        <w:rPr>
          <w:rFonts w:cs="Times New Roman"/>
          <w:b/>
        </w:rPr>
        <w:fldChar w:fldCharType="end"/>
      </w:r>
    </w:p>
    <w:p w14:paraId="7E565ED2" w14:textId="77777777" w:rsidR="00F916DA" w:rsidRDefault="00F916DA" w:rsidP="00B74308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5280877D" w14:textId="77777777" w:rsidR="00F916DA" w:rsidRDefault="00F916DA" w:rsidP="00B74308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27DAA126" w14:textId="77777777" w:rsidR="00F916DA" w:rsidRDefault="00F916DA" w:rsidP="00B74308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09650760" w14:textId="77777777" w:rsidR="00F916DA" w:rsidRDefault="00F916DA" w:rsidP="00B74308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03D895D1" w14:textId="77777777" w:rsidR="00F916DA" w:rsidRDefault="00F916DA" w:rsidP="00B74308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</w:p>
    <w:p w14:paraId="1CC1FED4" w14:textId="60E0A3F4" w:rsidR="00477217" w:rsidRPr="001E33DA" w:rsidRDefault="001E33DA" w:rsidP="001E33DA">
      <w:pPr>
        <w:pStyle w:val="ListParagraph"/>
        <w:tabs>
          <w:tab w:val="left" w:pos="1800"/>
        </w:tabs>
        <w:spacing w:line="276" w:lineRule="auto"/>
        <w:rPr>
          <w:rFonts w:cs="Times New Roman"/>
          <w:b/>
        </w:rPr>
      </w:pPr>
      <w:r>
        <w:rPr>
          <w:rFonts w:cs="Times New Roman"/>
          <w:b/>
        </w:rPr>
        <w:t>Please a</w:t>
      </w:r>
      <w:r w:rsidR="00F916DA">
        <w:rPr>
          <w:rFonts w:cs="Times New Roman"/>
          <w:b/>
        </w:rPr>
        <w:t>ttach</w:t>
      </w:r>
      <w:r>
        <w:rPr>
          <w:rFonts w:cs="Times New Roman"/>
          <w:b/>
        </w:rPr>
        <w:t xml:space="preserve"> your resume to this application.</w:t>
      </w:r>
    </w:p>
    <w:sectPr w:rsidR="00477217" w:rsidRPr="001E33DA" w:rsidSect="00C92FE4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70712" w14:textId="77777777" w:rsidR="00855DE7" w:rsidRDefault="00855DE7" w:rsidP="003122A5">
      <w:r>
        <w:separator/>
      </w:r>
    </w:p>
  </w:endnote>
  <w:endnote w:type="continuationSeparator" w:id="0">
    <w:p w14:paraId="26ACCA9B" w14:textId="77777777" w:rsidR="00855DE7" w:rsidRDefault="00855DE7" w:rsidP="0031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34358" w14:textId="77777777" w:rsidR="002449F6" w:rsidRDefault="002449F6" w:rsidP="00DA31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686E6B" w14:textId="77777777" w:rsidR="002449F6" w:rsidRDefault="002449F6" w:rsidP="003122A5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F7827C" w14:textId="77777777" w:rsidR="002449F6" w:rsidRDefault="00244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0D2A4" w14:textId="19679B8A" w:rsidR="002449F6" w:rsidRDefault="002449F6" w:rsidP="003122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25C4">
      <w:rPr>
        <w:rStyle w:val="PageNumber"/>
        <w:noProof/>
      </w:rPr>
      <w:t>1</w:t>
    </w:r>
    <w:r>
      <w:rPr>
        <w:rStyle w:val="PageNumber"/>
      </w:rPr>
      <w:fldChar w:fldCharType="end"/>
    </w:r>
  </w:p>
  <w:p w14:paraId="114758A3" w14:textId="64F03F9D" w:rsidR="002449F6" w:rsidRDefault="00DF48B5" w:rsidP="003122A5">
    <w:pPr>
      <w:pStyle w:val="Footer"/>
      <w:ind w:right="360"/>
    </w:pPr>
    <w:r>
      <w:t>2017-2018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17530" w14:textId="77777777" w:rsidR="00855DE7" w:rsidRDefault="00855DE7" w:rsidP="003122A5">
      <w:r>
        <w:separator/>
      </w:r>
    </w:p>
  </w:footnote>
  <w:footnote w:type="continuationSeparator" w:id="0">
    <w:p w14:paraId="1EE41653" w14:textId="77777777" w:rsidR="00855DE7" w:rsidRDefault="00855DE7" w:rsidP="0031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25065" w14:textId="6955A4B0" w:rsidR="002449F6" w:rsidRDefault="002449F6">
    <w:pPr>
      <w:pStyle w:val="Header"/>
    </w:pPr>
    <w:r>
      <w:t xml:space="preserve">Application for </w:t>
    </w:r>
    <w:r w:rsidR="00DF48B5">
      <w:t xml:space="preserve">VICE PRESIDENT OF COMMUNICATION </w:t>
    </w:r>
    <w:r>
      <w:t xml:space="preserve"> </w:t>
    </w:r>
  </w:p>
  <w:p w14:paraId="2D062553" w14:textId="49A18D2A" w:rsidR="002449F6" w:rsidRDefault="002449F6">
    <w:pPr>
      <w:pStyle w:val="Header"/>
    </w:pPr>
    <w:r>
      <w:t xml:space="preserve">DUE: </w:t>
    </w:r>
    <w:r w:rsidR="00DF48B5">
      <w:t>February 22,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31C3"/>
    <w:multiLevelType w:val="hybridMultilevel"/>
    <w:tmpl w:val="F992FD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054A69A">
      <w:start w:val="1"/>
      <w:numFmt w:val="lowerLetter"/>
      <w:lvlText w:val="%2."/>
      <w:lvlJc w:val="left"/>
      <w:pPr>
        <w:ind w:left="1440" w:hanging="360"/>
      </w:pPr>
      <w:rPr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52949"/>
    <w:multiLevelType w:val="hybridMultilevel"/>
    <w:tmpl w:val="2DA0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0B73"/>
    <w:multiLevelType w:val="hybridMultilevel"/>
    <w:tmpl w:val="6450B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963"/>
    <w:rsid w:val="00027099"/>
    <w:rsid w:val="00051C2D"/>
    <w:rsid w:val="00077495"/>
    <w:rsid w:val="000F5EC6"/>
    <w:rsid w:val="00100BB3"/>
    <w:rsid w:val="0019759E"/>
    <w:rsid w:val="001E33DA"/>
    <w:rsid w:val="002000E8"/>
    <w:rsid w:val="0022219A"/>
    <w:rsid w:val="002449F6"/>
    <w:rsid w:val="00260DC4"/>
    <w:rsid w:val="00283503"/>
    <w:rsid w:val="002D6988"/>
    <w:rsid w:val="003122A5"/>
    <w:rsid w:val="003875C6"/>
    <w:rsid w:val="00391377"/>
    <w:rsid w:val="0039172F"/>
    <w:rsid w:val="003F62EE"/>
    <w:rsid w:val="004029DE"/>
    <w:rsid w:val="00441F0A"/>
    <w:rsid w:val="00477217"/>
    <w:rsid w:val="004A7FE4"/>
    <w:rsid w:val="00501ED1"/>
    <w:rsid w:val="00510CB8"/>
    <w:rsid w:val="005C095E"/>
    <w:rsid w:val="006125C4"/>
    <w:rsid w:val="00624DFB"/>
    <w:rsid w:val="00635FA3"/>
    <w:rsid w:val="00794F38"/>
    <w:rsid w:val="007C3CBA"/>
    <w:rsid w:val="007E2192"/>
    <w:rsid w:val="00822CFB"/>
    <w:rsid w:val="00855DE7"/>
    <w:rsid w:val="008A7F56"/>
    <w:rsid w:val="008B7AFC"/>
    <w:rsid w:val="008E08C7"/>
    <w:rsid w:val="008F5834"/>
    <w:rsid w:val="00910A70"/>
    <w:rsid w:val="0097674A"/>
    <w:rsid w:val="009A3971"/>
    <w:rsid w:val="00A01254"/>
    <w:rsid w:val="00AD6292"/>
    <w:rsid w:val="00AF2963"/>
    <w:rsid w:val="00B22242"/>
    <w:rsid w:val="00B3387B"/>
    <w:rsid w:val="00B74308"/>
    <w:rsid w:val="00C331D3"/>
    <w:rsid w:val="00C92FE4"/>
    <w:rsid w:val="00C955CD"/>
    <w:rsid w:val="00D200E7"/>
    <w:rsid w:val="00D84C83"/>
    <w:rsid w:val="00DA3154"/>
    <w:rsid w:val="00DF48B5"/>
    <w:rsid w:val="00E24C1C"/>
    <w:rsid w:val="00E54D8A"/>
    <w:rsid w:val="00EF5D67"/>
    <w:rsid w:val="00EF69EB"/>
    <w:rsid w:val="00F9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9A90FF"/>
  <w14:defaultImageDpi w14:val="300"/>
  <w15:docId w15:val="{D5F110B1-F788-4093-BA3A-35D4C8A5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96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963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12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4C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2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2A5"/>
  </w:style>
  <w:style w:type="paragraph" w:styleId="Footer">
    <w:name w:val="footer"/>
    <w:basedOn w:val="Normal"/>
    <w:link w:val="FooterChar"/>
    <w:uiPriority w:val="99"/>
    <w:unhideWhenUsed/>
    <w:rsid w:val="003122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2A5"/>
  </w:style>
  <w:style w:type="character" w:styleId="PageNumber">
    <w:name w:val="page number"/>
    <w:basedOn w:val="DefaultParagraphFont"/>
    <w:uiPriority w:val="99"/>
    <w:semiHidden/>
    <w:unhideWhenUsed/>
    <w:rsid w:val="003122A5"/>
  </w:style>
  <w:style w:type="table" w:styleId="TableGrid">
    <w:name w:val="Table Grid"/>
    <w:basedOn w:val="TableNormal"/>
    <w:uiPriority w:val="59"/>
    <w:rsid w:val="00E5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A@messiah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Sensenig</dc:creator>
  <cp:keywords/>
  <dc:description/>
  <cp:lastModifiedBy>julie heisey</cp:lastModifiedBy>
  <cp:revision>13</cp:revision>
  <cp:lastPrinted>2015-01-25T23:16:00Z</cp:lastPrinted>
  <dcterms:created xsi:type="dcterms:W3CDTF">2016-02-01T18:54:00Z</dcterms:created>
  <dcterms:modified xsi:type="dcterms:W3CDTF">2017-02-06T20:27:00Z</dcterms:modified>
</cp:coreProperties>
</file>