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56" w:rsidRPr="000066D8" w:rsidRDefault="00CB4E90" w:rsidP="0054435B">
      <w:pPr>
        <w:jc w:val="center"/>
        <w:rPr>
          <w:b/>
          <w:sz w:val="22"/>
        </w:rPr>
      </w:pPr>
      <w:r>
        <w:rPr>
          <w:b/>
          <w:sz w:val="22"/>
        </w:rPr>
        <w:t>Proposal to Revise [</w:t>
      </w:r>
      <w:r w:rsidRPr="000066D8">
        <w:rPr>
          <w:b/>
          <w:sz w:val="22"/>
        </w:rPr>
        <w:t>insert course prefix/number]</w:t>
      </w:r>
    </w:p>
    <w:p w:rsidR="000708D2" w:rsidRPr="000708D2" w:rsidRDefault="000708D2" w:rsidP="0054435B">
      <w:pPr>
        <w:jc w:val="center"/>
        <w:rPr>
          <w:b/>
          <w:sz w:val="22"/>
        </w:rPr>
      </w:pPr>
      <w:r w:rsidRPr="000066D8">
        <w:rPr>
          <w:b/>
          <w:sz w:val="22"/>
        </w:rPr>
        <w:t>Department of [insert</w:t>
      </w:r>
      <w:r w:rsidRPr="000708D2">
        <w:rPr>
          <w:b/>
          <w:sz w:val="22"/>
        </w:rPr>
        <w:t>]</w:t>
      </w:r>
    </w:p>
    <w:p w:rsidR="001B7010" w:rsidRDefault="001B7010" w:rsidP="001B7010">
      <w:pPr>
        <w:spacing w:before="120" w:after="120"/>
        <w:rPr>
          <w:i/>
          <w:sz w:val="22"/>
        </w:rPr>
      </w:pPr>
      <w:r w:rsidRPr="000708D2">
        <w:rPr>
          <w:b/>
          <w:i/>
          <w:sz w:val="22"/>
        </w:rPr>
        <w:t>Directions</w:t>
      </w:r>
      <w:r w:rsidRPr="000708D2">
        <w:rPr>
          <w:i/>
          <w:sz w:val="22"/>
        </w:rPr>
        <w:t xml:space="preserve">: </w:t>
      </w:r>
      <w:r>
        <w:rPr>
          <w:i/>
          <w:sz w:val="22"/>
        </w:rPr>
        <w:t xml:space="preserve">Complete and submit to </w:t>
      </w:r>
      <w:r w:rsidRPr="000708D2">
        <w:rPr>
          <w:i/>
          <w:sz w:val="22"/>
        </w:rPr>
        <w:t xml:space="preserve">School Dean. School Dean </w:t>
      </w:r>
      <w:r>
        <w:rPr>
          <w:i/>
          <w:sz w:val="22"/>
        </w:rPr>
        <w:t xml:space="preserve">reviews, and if approved, </w:t>
      </w:r>
      <w:r w:rsidRPr="000708D2">
        <w:rPr>
          <w:i/>
          <w:sz w:val="22"/>
        </w:rPr>
        <w:t xml:space="preserve">emails to </w:t>
      </w:r>
      <w:r>
        <w:rPr>
          <w:i/>
          <w:sz w:val="22"/>
        </w:rPr>
        <w:t xml:space="preserve">the Associate Provost and Assistant Director of Curriculum.  </w:t>
      </w:r>
    </w:p>
    <w:p w:rsidR="001B7010" w:rsidRDefault="001B7010" w:rsidP="001B7010">
      <w:pPr>
        <w:spacing w:before="120" w:after="120"/>
        <w:jc w:val="center"/>
        <w:rPr>
          <w:i/>
          <w:sz w:val="22"/>
        </w:rPr>
      </w:pPr>
      <w:r>
        <w:rPr>
          <w:i/>
          <w:sz w:val="22"/>
        </w:rPr>
        <w:t xml:space="preserve">Submission deadline </w:t>
      </w:r>
      <w:r w:rsidRPr="000708D2">
        <w:rPr>
          <w:i/>
          <w:sz w:val="22"/>
        </w:rPr>
        <w:t xml:space="preserve">is </w:t>
      </w:r>
      <w:r>
        <w:rPr>
          <w:b/>
          <w:i/>
          <w:sz w:val="22"/>
        </w:rPr>
        <w:t>December 20</w:t>
      </w:r>
      <w:r w:rsidRPr="000708D2">
        <w:rPr>
          <w:i/>
          <w:sz w:val="22"/>
        </w:rPr>
        <w:t xml:space="preserve">. </w:t>
      </w:r>
    </w:p>
    <w:p w:rsidR="000708D2" w:rsidRDefault="000708D2" w:rsidP="003E2C33">
      <w:pPr>
        <w:jc w:val="center"/>
        <w:rPr>
          <w:b/>
          <w:sz w:val="22"/>
        </w:rPr>
      </w:pPr>
    </w:p>
    <w:p w:rsidR="00CB4E90" w:rsidRPr="007645AA" w:rsidRDefault="00CB4E90" w:rsidP="00CB4E90">
      <w:pPr>
        <w:tabs>
          <w:tab w:val="left" w:pos="360"/>
        </w:tabs>
        <w:rPr>
          <w:rFonts w:cs="Times New Roman"/>
          <w:sz w:val="22"/>
        </w:rPr>
      </w:pPr>
      <w:r w:rsidRPr="007645AA">
        <w:rPr>
          <w:rFonts w:cs="Times New Roman"/>
          <w:sz w:val="22"/>
        </w:rPr>
        <w:t>1.</w:t>
      </w:r>
      <w:r w:rsidRPr="007645AA">
        <w:rPr>
          <w:rFonts w:cs="Times New Roman"/>
          <w:sz w:val="22"/>
        </w:rPr>
        <w:tab/>
      </w:r>
      <w:r w:rsidRPr="007645AA">
        <w:rPr>
          <w:rFonts w:cs="Times New Roman"/>
          <w:b/>
          <w:sz w:val="22"/>
        </w:rPr>
        <w:t>Approvals</w:t>
      </w:r>
    </w:p>
    <w:p w:rsidR="000708D2" w:rsidRPr="007645AA" w:rsidRDefault="00CB4E90" w:rsidP="00CB4E90">
      <w:pPr>
        <w:tabs>
          <w:tab w:val="left" w:pos="360"/>
        </w:tabs>
        <w:rPr>
          <w:rFonts w:cs="Times New Roman"/>
          <w:sz w:val="22"/>
        </w:rPr>
      </w:pPr>
      <w:r w:rsidRPr="007645AA">
        <w:rPr>
          <w:rFonts w:cs="Times New Roman"/>
          <w:b/>
          <w:sz w:val="22"/>
        </w:rPr>
        <w:tab/>
      </w:r>
      <w:r w:rsidR="000708D2" w:rsidRPr="007645AA">
        <w:rPr>
          <w:rFonts w:cs="Times New Roman"/>
          <w:sz w:val="22"/>
        </w:rPr>
        <w:t>Department approval:</w:t>
      </w:r>
      <w:r w:rsidR="000708D2" w:rsidRPr="007645AA">
        <w:rPr>
          <w:rFonts w:cs="Times New Roman"/>
          <w:b/>
          <w:sz w:val="22"/>
        </w:rPr>
        <w:t xml:space="preserve"> </w:t>
      </w:r>
      <w:r w:rsidR="000708D2" w:rsidRPr="007645AA">
        <w:rPr>
          <w:rFonts w:cs="Times New Roman"/>
          <w:sz w:val="22"/>
        </w:rPr>
        <w:t>insert date</w:t>
      </w:r>
    </w:p>
    <w:p w:rsidR="00B77310" w:rsidRPr="007645AA" w:rsidRDefault="00CB4E90" w:rsidP="00CB4E90">
      <w:pPr>
        <w:tabs>
          <w:tab w:val="left" w:pos="360"/>
        </w:tabs>
        <w:rPr>
          <w:rFonts w:cs="Times New Roman"/>
          <w:sz w:val="22"/>
        </w:rPr>
      </w:pPr>
      <w:r w:rsidRPr="007645AA">
        <w:rPr>
          <w:rFonts w:cs="Times New Roman"/>
          <w:b/>
          <w:sz w:val="22"/>
        </w:rPr>
        <w:tab/>
      </w:r>
      <w:r w:rsidR="00B77310" w:rsidRPr="007645AA">
        <w:rPr>
          <w:rFonts w:cs="Times New Roman"/>
          <w:sz w:val="22"/>
        </w:rPr>
        <w:t>School Dean:</w:t>
      </w:r>
      <w:r w:rsidRPr="007645AA">
        <w:rPr>
          <w:rFonts w:cs="Times New Roman"/>
          <w:sz w:val="22"/>
        </w:rPr>
        <w:t xml:space="preserve"> insert date</w:t>
      </w:r>
    </w:p>
    <w:p w:rsidR="00CB4E90" w:rsidRPr="007645AA" w:rsidRDefault="00CB4E90" w:rsidP="00CB4E90">
      <w:pPr>
        <w:rPr>
          <w:rFonts w:cs="Times New Roman"/>
          <w:sz w:val="22"/>
        </w:rPr>
      </w:pPr>
    </w:p>
    <w:p w:rsidR="008F469C" w:rsidRPr="007645AA" w:rsidRDefault="00CB4E90" w:rsidP="00CB4E90">
      <w:pPr>
        <w:tabs>
          <w:tab w:val="left" w:pos="360"/>
        </w:tabs>
        <w:rPr>
          <w:rFonts w:cs="Times New Roman"/>
          <w:sz w:val="22"/>
        </w:rPr>
      </w:pPr>
      <w:r w:rsidRPr="007645AA">
        <w:rPr>
          <w:rFonts w:cs="Times New Roman"/>
          <w:sz w:val="22"/>
        </w:rPr>
        <w:t xml:space="preserve">2. </w:t>
      </w:r>
      <w:r w:rsidRPr="007645AA">
        <w:rPr>
          <w:rFonts w:cs="Times New Roman"/>
          <w:sz w:val="22"/>
        </w:rPr>
        <w:tab/>
      </w:r>
      <w:r w:rsidR="00BD61A4" w:rsidRPr="007645AA">
        <w:rPr>
          <w:rFonts w:cs="Times New Roman"/>
          <w:b/>
          <w:sz w:val="22"/>
        </w:rPr>
        <w:t xml:space="preserve">Summary of </w:t>
      </w:r>
      <w:r w:rsidR="008F469C" w:rsidRPr="007645AA">
        <w:rPr>
          <w:rFonts w:cs="Times New Roman"/>
          <w:b/>
          <w:sz w:val="22"/>
        </w:rPr>
        <w:t xml:space="preserve">proposed </w:t>
      </w:r>
      <w:r w:rsidR="00BD61A4" w:rsidRPr="007645AA">
        <w:rPr>
          <w:rFonts w:cs="Times New Roman"/>
          <w:b/>
          <w:sz w:val="22"/>
        </w:rPr>
        <w:t>change</w:t>
      </w:r>
      <w:r w:rsidR="008F469C" w:rsidRPr="007645AA">
        <w:rPr>
          <w:rFonts w:cs="Times New Roman"/>
          <w:b/>
          <w:sz w:val="22"/>
        </w:rPr>
        <w:t>(s)</w:t>
      </w:r>
      <w:r w:rsidR="00BD61A4" w:rsidRPr="007645AA">
        <w:rPr>
          <w:rFonts w:cs="Times New Roman"/>
          <w:sz w:val="22"/>
        </w:rPr>
        <w:t>:</w:t>
      </w:r>
      <w:r w:rsidR="008F469C" w:rsidRPr="007645AA">
        <w:rPr>
          <w:rFonts w:cs="Times New Roman"/>
          <w:sz w:val="22"/>
        </w:rPr>
        <w:t xml:space="preserve"> </w:t>
      </w:r>
    </w:p>
    <w:p w:rsidR="008F469C" w:rsidRPr="007645AA" w:rsidRDefault="008F469C" w:rsidP="00BD61A4">
      <w:pPr>
        <w:rPr>
          <w:rFonts w:cs="Times New Roman"/>
          <w:sz w:val="22"/>
        </w:rPr>
      </w:pPr>
    </w:p>
    <w:p w:rsidR="000C1E96" w:rsidRPr="007645AA" w:rsidRDefault="00CB4E90" w:rsidP="00CB4E90">
      <w:pPr>
        <w:tabs>
          <w:tab w:val="left" w:pos="360"/>
        </w:tabs>
        <w:rPr>
          <w:rFonts w:cs="Times New Roman"/>
          <w:b/>
          <w:sz w:val="22"/>
        </w:rPr>
      </w:pPr>
      <w:r w:rsidRPr="007645AA">
        <w:rPr>
          <w:rFonts w:cs="Times New Roman"/>
          <w:sz w:val="22"/>
        </w:rPr>
        <w:t>3.</w:t>
      </w:r>
      <w:r w:rsidRPr="007645AA">
        <w:rPr>
          <w:rFonts w:cs="Times New Roman"/>
          <w:sz w:val="22"/>
        </w:rPr>
        <w:tab/>
      </w:r>
      <w:r w:rsidR="000C1E96" w:rsidRPr="007645AA">
        <w:rPr>
          <w:rFonts w:cs="Times New Roman"/>
          <w:b/>
          <w:sz w:val="22"/>
        </w:rPr>
        <w:t>Rationale for proposed change(s):</w:t>
      </w:r>
    </w:p>
    <w:p w:rsidR="008F469C" w:rsidRPr="007645AA" w:rsidRDefault="000C1E96" w:rsidP="00BD61A4">
      <w:pPr>
        <w:rPr>
          <w:rFonts w:cs="Times New Roman"/>
          <w:sz w:val="22"/>
        </w:rPr>
      </w:pPr>
      <w:r w:rsidRPr="007645AA">
        <w:rPr>
          <w:rFonts w:cs="Times New Roman"/>
          <w:sz w:val="22"/>
        </w:rPr>
        <w:t>Potential responses could include changes in course content, course complexity, assessment results, benchmarking, best practices,</w:t>
      </w:r>
      <w:r w:rsidR="00063DB5">
        <w:rPr>
          <w:rFonts w:cs="Times New Roman"/>
          <w:sz w:val="22"/>
        </w:rPr>
        <w:t xml:space="preserve"> accrediting requirements, etc.</w:t>
      </w:r>
    </w:p>
    <w:p w:rsidR="00CB4E90" w:rsidRPr="007645AA" w:rsidRDefault="00CB4E90" w:rsidP="00851BAF">
      <w:pPr>
        <w:jc w:val="center"/>
        <w:rPr>
          <w:rFonts w:cs="Times New Roman"/>
          <w:sz w:val="22"/>
        </w:rPr>
      </w:pPr>
    </w:p>
    <w:p w:rsidR="00874BE0" w:rsidRDefault="00CB4E90" w:rsidP="00874BE0">
      <w:pPr>
        <w:tabs>
          <w:tab w:val="left" w:pos="360"/>
        </w:tabs>
        <w:rPr>
          <w:rFonts w:cs="Times New Roman"/>
          <w:sz w:val="22"/>
        </w:rPr>
      </w:pPr>
      <w:r w:rsidRPr="007645AA">
        <w:rPr>
          <w:rFonts w:cs="Times New Roman"/>
          <w:sz w:val="22"/>
        </w:rPr>
        <w:t xml:space="preserve">4. </w:t>
      </w:r>
      <w:r w:rsidRPr="007645AA">
        <w:rPr>
          <w:rFonts w:cs="Times New Roman"/>
          <w:sz w:val="22"/>
        </w:rPr>
        <w:tab/>
      </w:r>
      <w:r w:rsidR="00874BE0" w:rsidRPr="00874BE0">
        <w:rPr>
          <w:rFonts w:cs="Times New Roman"/>
          <w:b/>
          <w:sz w:val="22"/>
        </w:rPr>
        <w:t>Assessment of student learning</w:t>
      </w:r>
      <w:r w:rsidR="00874BE0">
        <w:rPr>
          <w:rFonts w:cs="Times New Roman"/>
          <w:sz w:val="22"/>
        </w:rPr>
        <w:t xml:space="preserve">. </w:t>
      </w:r>
    </w:p>
    <w:p w:rsidR="00874BE0" w:rsidRDefault="00874BE0" w:rsidP="00874BE0">
      <w:pPr>
        <w:tabs>
          <w:tab w:val="left" w:pos="360"/>
          <w:tab w:val="left" w:pos="72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a.</w:t>
      </w:r>
      <w:r>
        <w:rPr>
          <w:rFonts w:cs="Times New Roman"/>
          <w:sz w:val="22"/>
        </w:rPr>
        <w:tab/>
        <w:t xml:space="preserve">Describe how this change impacts the department assessment plan. </w:t>
      </w:r>
      <w:r>
        <w:rPr>
          <w:rFonts w:cs="Times New Roman"/>
          <w:sz w:val="22"/>
        </w:rPr>
        <w:tab/>
      </w:r>
    </w:p>
    <w:p w:rsidR="00874BE0" w:rsidRPr="006248FC" w:rsidRDefault="00874BE0" w:rsidP="00874BE0">
      <w:pPr>
        <w:tabs>
          <w:tab w:val="left" w:pos="360"/>
          <w:tab w:val="left" w:pos="72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b.</w:t>
      </w:r>
      <w:r>
        <w:rPr>
          <w:rFonts w:cs="Times New Roman"/>
          <w:sz w:val="22"/>
        </w:rPr>
        <w:tab/>
      </w:r>
      <w:r>
        <w:rPr>
          <w:sz w:val="22"/>
        </w:rPr>
        <w:t xml:space="preserve">Demonstrate </w:t>
      </w:r>
      <w:r w:rsidRPr="00731EC8">
        <w:rPr>
          <w:sz w:val="22"/>
        </w:rPr>
        <w:t>how course objectives align with the student learning objectives for the major/minor</w:t>
      </w:r>
      <w:r>
        <w:rPr>
          <w:sz w:val="22"/>
        </w:rPr>
        <w:t>. (Complete table below.)</w:t>
      </w:r>
    </w:p>
    <w:p w:rsidR="00874BE0" w:rsidRPr="006248FC" w:rsidRDefault="00874BE0" w:rsidP="00874BE0">
      <w:pPr>
        <w:tabs>
          <w:tab w:val="left" w:pos="360"/>
        </w:tabs>
        <w:rPr>
          <w:rFonts w:cs="Times New Roman"/>
          <w:sz w:val="22"/>
        </w:rPr>
      </w:pPr>
    </w:p>
    <w:tbl>
      <w:tblPr>
        <w:tblStyle w:val="TableGrid"/>
        <w:tblW w:w="10440" w:type="dxa"/>
        <w:tblInd w:w="-533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874BE0" w:rsidRPr="00282E01" w:rsidTr="00874BE0">
        <w:tc>
          <w:tcPr>
            <w:tcW w:w="5310" w:type="dxa"/>
            <w:shd w:val="clear" w:color="auto" w:fill="D9D9D9" w:themeFill="background1" w:themeFillShade="D9"/>
          </w:tcPr>
          <w:p w:rsidR="00874BE0" w:rsidRPr="00282E01" w:rsidRDefault="00874BE0" w:rsidP="005A42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 </w:t>
            </w:r>
            <w:r w:rsidRPr="00282E01">
              <w:rPr>
                <w:b/>
                <w:sz w:val="22"/>
              </w:rPr>
              <w:t>learning objectives</w:t>
            </w:r>
            <w:r>
              <w:rPr>
                <w:b/>
                <w:sz w:val="22"/>
              </w:rPr>
              <w:t xml:space="preserve"> for the major/minor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874BE0" w:rsidRPr="00282E01" w:rsidRDefault="00874BE0" w:rsidP="005A429D">
            <w:pPr>
              <w:jc w:val="center"/>
              <w:rPr>
                <w:b/>
                <w:sz w:val="22"/>
              </w:rPr>
            </w:pPr>
            <w:r w:rsidRPr="00282E01">
              <w:rPr>
                <w:b/>
                <w:sz w:val="22"/>
              </w:rPr>
              <w:t>Course objectives</w:t>
            </w:r>
          </w:p>
        </w:tc>
      </w:tr>
      <w:tr w:rsidR="00874BE0" w:rsidTr="00874BE0">
        <w:tc>
          <w:tcPr>
            <w:tcW w:w="531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</w:tr>
      <w:tr w:rsidR="00874BE0" w:rsidTr="00874BE0">
        <w:tc>
          <w:tcPr>
            <w:tcW w:w="531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</w:tr>
      <w:tr w:rsidR="00874BE0" w:rsidTr="00874BE0">
        <w:tc>
          <w:tcPr>
            <w:tcW w:w="531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</w:tr>
      <w:tr w:rsidR="00874BE0" w:rsidTr="00874BE0">
        <w:tc>
          <w:tcPr>
            <w:tcW w:w="531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</w:tr>
      <w:tr w:rsidR="00874BE0" w:rsidTr="00874BE0">
        <w:tc>
          <w:tcPr>
            <w:tcW w:w="531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74BE0" w:rsidRPr="00282E01" w:rsidRDefault="00874BE0" w:rsidP="005A429D">
            <w:pPr>
              <w:rPr>
                <w:sz w:val="18"/>
                <w:szCs w:val="18"/>
              </w:rPr>
            </w:pPr>
          </w:p>
        </w:tc>
      </w:tr>
    </w:tbl>
    <w:p w:rsidR="00874BE0" w:rsidRPr="00B56BAF" w:rsidRDefault="00874BE0" w:rsidP="00874BE0">
      <w:pPr>
        <w:ind w:left="-360" w:right="-720"/>
        <w:rPr>
          <w:b/>
          <w:sz w:val="22"/>
        </w:rPr>
      </w:pPr>
    </w:p>
    <w:p w:rsidR="00874BE0" w:rsidRPr="007645AA" w:rsidRDefault="00874BE0" w:rsidP="00874BE0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Pr="007645AA">
        <w:rPr>
          <w:rFonts w:cs="Times New Roman"/>
          <w:sz w:val="22"/>
        </w:rPr>
        <w:t>.</w:t>
      </w:r>
      <w:r w:rsidRPr="007645AA">
        <w:rPr>
          <w:rFonts w:cs="Times New Roman"/>
          <w:sz w:val="22"/>
        </w:rPr>
        <w:tab/>
      </w:r>
      <w:r w:rsidRPr="007645AA">
        <w:rPr>
          <w:rFonts w:cs="Times New Roman"/>
          <w:b/>
          <w:sz w:val="22"/>
        </w:rPr>
        <w:t>Course description</w:t>
      </w:r>
      <w:r>
        <w:rPr>
          <w:rFonts w:cs="Times New Roman"/>
          <w:sz w:val="22"/>
        </w:rPr>
        <w:t xml:space="preserve">. If revising the description, indicate </w:t>
      </w:r>
      <w:r w:rsidRPr="007645AA">
        <w:rPr>
          <w:rFonts w:cs="Times New Roman"/>
          <w:sz w:val="22"/>
        </w:rPr>
        <w:t xml:space="preserve">deletions </w:t>
      </w:r>
      <w:r w:rsidRPr="007645AA">
        <w:rPr>
          <w:rFonts w:cs="Times New Roman"/>
          <w:strike/>
          <w:sz w:val="22"/>
        </w:rPr>
        <w:t>with a strike through</w:t>
      </w:r>
      <w:r w:rsidRPr="007645AA">
        <w:rPr>
          <w:rFonts w:cs="Times New Roman"/>
          <w:sz w:val="22"/>
        </w:rPr>
        <w:t xml:space="preserve">, and </w:t>
      </w:r>
      <w:r w:rsidRPr="007645AA">
        <w:rPr>
          <w:rFonts w:cs="Times New Roman"/>
          <w:b/>
          <w:sz w:val="22"/>
        </w:rPr>
        <w:t xml:space="preserve">additions in bold. </w:t>
      </w:r>
      <w:r w:rsidRPr="00851BAF">
        <w:rPr>
          <w:rFonts w:cs="Times New Roman"/>
          <w:sz w:val="22"/>
        </w:rPr>
        <w:t>Course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d</w:t>
      </w:r>
      <w:r w:rsidRPr="007645AA">
        <w:rPr>
          <w:rFonts w:cs="Times New Roman"/>
          <w:sz w:val="22"/>
        </w:rPr>
        <w:t>escription</w:t>
      </w:r>
      <w:r>
        <w:rPr>
          <w:rFonts w:cs="Times New Roman"/>
          <w:sz w:val="22"/>
        </w:rPr>
        <w:t>s must be 100 words or less.</w:t>
      </w:r>
    </w:p>
    <w:p w:rsidR="00874BE0" w:rsidRPr="00282E01" w:rsidRDefault="00874BE0" w:rsidP="00874BE0">
      <w:pPr>
        <w:ind w:left="-360" w:right="-720"/>
      </w:pPr>
    </w:p>
    <w:p w:rsidR="00CB4E90" w:rsidRPr="007645AA" w:rsidRDefault="00874BE0" w:rsidP="00CB4E90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6.</w:t>
      </w:r>
      <w:r>
        <w:rPr>
          <w:rFonts w:cs="Times New Roman"/>
          <w:sz w:val="22"/>
        </w:rPr>
        <w:tab/>
      </w:r>
      <w:r w:rsidR="00CB4E90" w:rsidRPr="007645AA">
        <w:rPr>
          <w:rFonts w:cs="Times New Roman"/>
          <w:sz w:val="22"/>
        </w:rPr>
        <w:t xml:space="preserve">Complete the following table. If there is no change to an area, write “no change” 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880"/>
        <w:gridCol w:w="3510"/>
        <w:gridCol w:w="90"/>
        <w:gridCol w:w="3060"/>
      </w:tblGrid>
      <w:tr w:rsidR="00851BAF" w:rsidRPr="007645AA" w:rsidTr="003E2C33">
        <w:tc>
          <w:tcPr>
            <w:tcW w:w="2880" w:type="dxa"/>
            <w:shd w:val="clear" w:color="auto" w:fill="D9D9D9" w:themeFill="background1" w:themeFillShade="D9"/>
          </w:tcPr>
          <w:p w:rsidR="00851BAF" w:rsidRPr="007645AA" w:rsidRDefault="00851BAF" w:rsidP="00E92B1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851BAF" w:rsidRPr="007645AA" w:rsidRDefault="00851BAF" w:rsidP="00E92B15">
            <w:pPr>
              <w:jc w:val="center"/>
              <w:rPr>
                <w:rFonts w:cs="Times New Roman"/>
                <w:b/>
                <w:sz w:val="22"/>
              </w:rPr>
            </w:pPr>
            <w:r w:rsidRPr="007645AA">
              <w:rPr>
                <w:rFonts w:cs="Times New Roman"/>
                <w:b/>
                <w:sz w:val="22"/>
              </w:rPr>
              <w:t>Current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851BAF" w:rsidRPr="007645AA" w:rsidRDefault="00851BAF" w:rsidP="00E92B15">
            <w:pPr>
              <w:jc w:val="center"/>
              <w:rPr>
                <w:rFonts w:cs="Times New Roman"/>
                <w:b/>
                <w:sz w:val="22"/>
              </w:rPr>
            </w:pPr>
            <w:r w:rsidRPr="007645AA">
              <w:rPr>
                <w:rFonts w:cs="Times New Roman"/>
                <w:b/>
                <w:sz w:val="22"/>
              </w:rPr>
              <w:t>Proposed</w:t>
            </w:r>
          </w:p>
        </w:tc>
      </w:tr>
      <w:tr w:rsidR="00874BE0" w:rsidRPr="007645AA" w:rsidTr="003E2C33">
        <w:tc>
          <w:tcPr>
            <w:tcW w:w="2880" w:type="dxa"/>
          </w:tcPr>
          <w:p w:rsidR="00874BE0" w:rsidRPr="007645AA" w:rsidRDefault="00874BE0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Course prefix</w:t>
            </w:r>
          </w:p>
        </w:tc>
        <w:tc>
          <w:tcPr>
            <w:tcW w:w="3510" w:type="dxa"/>
          </w:tcPr>
          <w:p w:rsidR="00874BE0" w:rsidRPr="007645AA" w:rsidRDefault="00874BE0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874BE0" w:rsidRDefault="00874BE0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874BE0" w:rsidRPr="007645AA" w:rsidTr="003E2C33">
        <w:tc>
          <w:tcPr>
            <w:tcW w:w="2880" w:type="dxa"/>
          </w:tcPr>
          <w:p w:rsidR="00874BE0" w:rsidRPr="007645AA" w:rsidRDefault="00874BE0" w:rsidP="00063DB5">
            <w:pPr>
              <w:rPr>
                <w:rFonts w:cs="Times New Roman"/>
                <w:b/>
                <w:sz w:val="22"/>
              </w:rPr>
            </w:pPr>
            <w:r w:rsidRPr="007645AA">
              <w:rPr>
                <w:rFonts w:cs="Times New Roman"/>
                <w:b/>
                <w:sz w:val="22"/>
              </w:rPr>
              <w:t>Course number</w:t>
            </w:r>
          </w:p>
        </w:tc>
        <w:tc>
          <w:tcPr>
            <w:tcW w:w="3510" w:type="dxa"/>
          </w:tcPr>
          <w:p w:rsidR="00874BE0" w:rsidRPr="007645AA" w:rsidRDefault="00874BE0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874BE0" w:rsidRDefault="00874BE0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874BE0" w:rsidRPr="007645AA" w:rsidTr="003E2C33">
        <w:tc>
          <w:tcPr>
            <w:tcW w:w="2880" w:type="dxa"/>
          </w:tcPr>
          <w:p w:rsidR="00874BE0" w:rsidRPr="00FB7883" w:rsidRDefault="00874BE0" w:rsidP="00E92B15">
            <w:pPr>
              <w:rPr>
                <w:rFonts w:cs="Times New Roman"/>
                <w:sz w:val="22"/>
              </w:rPr>
            </w:pPr>
            <w:r w:rsidRPr="007645AA">
              <w:rPr>
                <w:rFonts w:cs="Times New Roman"/>
                <w:b/>
                <w:sz w:val="22"/>
              </w:rPr>
              <w:t>Course title</w:t>
            </w:r>
            <w:r>
              <w:rPr>
                <w:rFonts w:cs="Times New Roman"/>
                <w:sz w:val="22"/>
              </w:rPr>
              <w:t xml:space="preserve"> (Transcript is limited to </w:t>
            </w:r>
            <w:r w:rsidRPr="00FB7883">
              <w:rPr>
                <w:rFonts w:cs="Times New Roman"/>
                <w:b/>
                <w:sz w:val="22"/>
              </w:rPr>
              <w:t>30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characters, including spaces.)</w:t>
            </w:r>
          </w:p>
        </w:tc>
        <w:tc>
          <w:tcPr>
            <w:tcW w:w="3510" w:type="dxa"/>
          </w:tcPr>
          <w:p w:rsidR="00874BE0" w:rsidRPr="007645AA" w:rsidRDefault="00874BE0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874BE0" w:rsidRDefault="00874BE0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Pr="003D5F13" w:rsidRDefault="00E27E6D" w:rsidP="00865564">
            <w:pPr>
              <w:rPr>
                <w:rFonts w:cs="Times New Roman"/>
                <w:sz w:val="22"/>
              </w:rPr>
            </w:pPr>
            <w:r w:rsidRPr="00647F22">
              <w:rPr>
                <w:rFonts w:cs="Times New Roman"/>
                <w:b/>
                <w:sz w:val="22"/>
              </w:rPr>
              <w:t>Pre-requisite(s):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Course content from the pre-</w:t>
            </w:r>
            <w:proofErr w:type="spellStart"/>
            <w:r>
              <w:rPr>
                <w:rFonts w:cs="Times New Roman"/>
                <w:sz w:val="22"/>
              </w:rPr>
              <w:t>req</w:t>
            </w:r>
            <w:proofErr w:type="spellEnd"/>
            <w:r>
              <w:rPr>
                <w:rFonts w:cs="Times New Roman"/>
                <w:sz w:val="22"/>
              </w:rPr>
              <w:t xml:space="preserve"> is essential for student success in</w:t>
            </w:r>
            <w:r>
              <w:rPr>
                <w:rFonts w:cs="Times New Roman"/>
                <w:sz w:val="22"/>
              </w:rPr>
              <w:t xml:space="preserve"> this course; course MUST be taken before student can register for this course.</w:t>
            </w:r>
          </w:p>
        </w:tc>
        <w:tc>
          <w:tcPr>
            <w:tcW w:w="351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Default="00E27E6D" w:rsidP="00F91760">
            <w:pPr>
              <w:rPr>
                <w:rFonts w:cs="Times New Roman"/>
                <w:sz w:val="22"/>
              </w:rPr>
            </w:pPr>
            <w:r w:rsidRPr="00647F22">
              <w:rPr>
                <w:rFonts w:cs="Times New Roman"/>
                <w:b/>
                <w:sz w:val="22"/>
              </w:rPr>
              <w:t>Pre or Concurrent</w:t>
            </w:r>
            <w:r>
              <w:rPr>
                <w:rFonts w:cs="Times New Roman"/>
                <w:sz w:val="22"/>
              </w:rPr>
              <w:t xml:space="preserve"> (Can either take the course before OR take simultaneously)</w:t>
            </w:r>
          </w:p>
        </w:tc>
        <w:tc>
          <w:tcPr>
            <w:tcW w:w="351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Pr="003D5F13" w:rsidRDefault="00E27E6D" w:rsidP="00F91760">
            <w:pPr>
              <w:rPr>
                <w:rFonts w:cs="Times New Roman"/>
                <w:sz w:val="22"/>
              </w:rPr>
            </w:pPr>
            <w:r w:rsidRPr="00647F22">
              <w:rPr>
                <w:rFonts w:cs="Times New Roman"/>
                <w:b/>
                <w:sz w:val="22"/>
              </w:rPr>
              <w:t>Co-requisites(s)</w:t>
            </w:r>
            <w:r>
              <w:rPr>
                <w:rFonts w:cs="Times New Roman"/>
                <w:sz w:val="22"/>
              </w:rPr>
              <w:t xml:space="preserve"> Course must be taken in the same semester.</w:t>
            </w:r>
          </w:p>
        </w:tc>
        <w:tc>
          <w:tcPr>
            <w:tcW w:w="351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Pr="007645AA" w:rsidRDefault="00E27E6D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Course credits </w:t>
            </w:r>
            <w:r w:rsidRPr="008667C6">
              <w:rPr>
                <w:rFonts w:cs="Times New Roman"/>
                <w:sz w:val="22"/>
              </w:rPr>
              <w:t>(applies to students)</w:t>
            </w:r>
          </w:p>
        </w:tc>
        <w:tc>
          <w:tcPr>
            <w:tcW w:w="351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1118DE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Pr="007645AA" w:rsidRDefault="00E27E6D" w:rsidP="00E92B15">
            <w:pPr>
              <w:rPr>
                <w:rFonts w:cs="Times New Roman"/>
                <w:b/>
                <w:sz w:val="22"/>
              </w:rPr>
            </w:pPr>
            <w:r w:rsidRPr="007645AA">
              <w:rPr>
                <w:rFonts w:cs="Times New Roman"/>
                <w:b/>
                <w:sz w:val="22"/>
              </w:rPr>
              <w:t>Load units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8667C6">
              <w:rPr>
                <w:rFonts w:cs="Times New Roman"/>
                <w:sz w:val="22"/>
              </w:rPr>
              <w:t>(applies to faculty load sheet)</w:t>
            </w:r>
          </w:p>
        </w:tc>
        <w:tc>
          <w:tcPr>
            <w:tcW w:w="351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BE2F13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Pr="0061210A" w:rsidRDefault="00E27E6D" w:rsidP="00E92B15">
            <w:pPr>
              <w:rPr>
                <w:rFonts w:cs="Times New Roman"/>
                <w:sz w:val="22"/>
              </w:rPr>
            </w:pPr>
            <w:r w:rsidRPr="007645AA">
              <w:rPr>
                <w:rFonts w:cs="Times New Roman"/>
                <w:b/>
                <w:sz w:val="22"/>
              </w:rPr>
              <w:t>Course attributes</w:t>
            </w:r>
          </w:p>
          <w:p w:rsidR="00E27E6D" w:rsidRPr="007645AA" w:rsidRDefault="00E27E6D" w:rsidP="00063DB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  <w:r w:rsidRPr="007645AA">
              <w:rPr>
                <w:rFonts w:cs="Times New Roman"/>
                <w:sz w:val="22"/>
              </w:rPr>
              <w:t>Course fee</w:t>
            </w:r>
            <w:r>
              <w:rPr>
                <w:rFonts w:cs="Times New Roman"/>
                <w:sz w:val="22"/>
              </w:rPr>
              <w:t xml:space="preserve"> (and amount)</w:t>
            </w:r>
          </w:p>
          <w:p w:rsidR="00E27E6D" w:rsidRPr="007645AA" w:rsidRDefault="00E27E6D" w:rsidP="00063DB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  <w:r w:rsidRPr="007645AA">
              <w:rPr>
                <w:rFonts w:cs="Times New Roman"/>
                <w:sz w:val="22"/>
              </w:rPr>
              <w:t>Field experience</w:t>
            </w:r>
          </w:p>
          <w:p w:rsidR="00E27E6D" w:rsidRDefault="00E27E6D" w:rsidP="00063DB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Quest (specify)</w:t>
            </w:r>
          </w:p>
          <w:p w:rsidR="00E27E6D" w:rsidRPr="007645AA" w:rsidRDefault="00E27E6D" w:rsidP="00063DB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  <w:r w:rsidRPr="007645AA">
              <w:rPr>
                <w:rFonts w:cs="Times New Roman"/>
                <w:sz w:val="22"/>
              </w:rPr>
              <w:t>Lab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E27E6D" w:rsidRDefault="00E27E6D" w:rsidP="00063DB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 xml:space="preserve">Online asynchronous </w:t>
            </w:r>
            <w:r>
              <w:rPr>
                <w:rFonts w:cs="Times New Roman"/>
                <w:sz w:val="22"/>
              </w:rPr>
              <w:tab/>
              <w:t>Practicum/Experiential</w:t>
            </w:r>
          </w:p>
          <w:p w:rsidR="00E27E6D" w:rsidRPr="007645AA" w:rsidRDefault="00E27E6D" w:rsidP="00063DB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  <w:r w:rsidRPr="007645AA">
              <w:rPr>
                <w:rFonts w:cs="Times New Roman"/>
                <w:sz w:val="22"/>
              </w:rPr>
              <w:t>Service learning</w:t>
            </w:r>
          </w:p>
          <w:p w:rsidR="00E27E6D" w:rsidRPr="0061210A" w:rsidRDefault="00E27E6D" w:rsidP="00E92B15">
            <w:pPr>
              <w:tabs>
                <w:tab w:val="left" w:pos="17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  <w:r w:rsidRPr="007645AA">
              <w:rPr>
                <w:rFonts w:cs="Times New Roman"/>
                <w:sz w:val="22"/>
              </w:rPr>
              <w:t>Writing-enriched</w:t>
            </w:r>
          </w:p>
        </w:tc>
        <w:tc>
          <w:tcPr>
            <w:tcW w:w="3510" w:type="dxa"/>
          </w:tcPr>
          <w:p w:rsidR="00E27E6D" w:rsidRPr="007645AA" w:rsidRDefault="00E27E6D" w:rsidP="00063DB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BE2F13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3E2C33">
        <w:tc>
          <w:tcPr>
            <w:tcW w:w="2880" w:type="dxa"/>
          </w:tcPr>
          <w:p w:rsidR="00E27E6D" w:rsidRDefault="00E27E6D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Grade Mode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ab/>
            </w:r>
            <w:r>
              <w:rPr>
                <w:rFonts w:cs="Times New Roman"/>
                <w:sz w:val="22"/>
              </w:rPr>
              <w:t>Letter grade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Pass/Fail</w:t>
            </w:r>
          </w:p>
          <w:p w:rsidR="00E27E6D" w:rsidRPr="0061210A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Audit</w:t>
            </w:r>
          </w:p>
        </w:tc>
        <w:tc>
          <w:tcPr>
            <w:tcW w:w="351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150" w:type="dxa"/>
            <w:gridSpan w:val="2"/>
          </w:tcPr>
          <w:p w:rsidR="00E27E6D" w:rsidRDefault="00E27E6D">
            <w:r w:rsidRPr="00BE2F13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A139A9">
        <w:tc>
          <w:tcPr>
            <w:tcW w:w="2880" w:type="dxa"/>
          </w:tcPr>
          <w:p w:rsidR="00E27E6D" w:rsidRDefault="00E27E6D" w:rsidP="00063DB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Effective Date: (first year change appears in College Catalog)</w:t>
            </w:r>
          </w:p>
        </w:tc>
        <w:tc>
          <w:tcPr>
            <w:tcW w:w="6660" w:type="dxa"/>
            <w:gridSpan w:val="3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</w:tr>
      <w:tr w:rsidR="00E27E6D" w:rsidRPr="007645AA" w:rsidTr="00C11D21">
        <w:tc>
          <w:tcPr>
            <w:tcW w:w="2880" w:type="dxa"/>
          </w:tcPr>
          <w:p w:rsidR="00E27E6D" w:rsidRDefault="00E27E6D" w:rsidP="00B77A5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Cohort impact: </w:t>
            </w:r>
          </w:p>
        </w:tc>
        <w:tc>
          <w:tcPr>
            <w:tcW w:w="6660" w:type="dxa"/>
            <w:gridSpan w:val="3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Does this change ONLY affect the incoming cohort or does it affect current students? </w:t>
            </w:r>
          </w:p>
        </w:tc>
      </w:tr>
      <w:tr w:rsidR="00E27E6D" w:rsidRPr="007645AA" w:rsidTr="00063DB5">
        <w:tc>
          <w:tcPr>
            <w:tcW w:w="2880" w:type="dxa"/>
          </w:tcPr>
          <w:p w:rsidR="00E27E6D" w:rsidRDefault="00E27E6D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Semester offered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Fall semester/Spring Term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J-term, May term</w:t>
            </w:r>
          </w:p>
          <w:p w:rsidR="00E27E6D" w:rsidRPr="001D17D4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Odd years/Even years</w:t>
            </w: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  <w:r w:rsidRPr="007645AA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063DB5">
        <w:tc>
          <w:tcPr>
            <w:tcW w:w="2880" w:type="dxa"/>
          </w:tcPr>
          <w:p w:rsidR="00E27E6D" w:rsidRPr="001D17D4" w:rsidRDefault="00E27E6D" w:rsidP="00E92B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Anticipated 1</w:t>
            </w:r>
            <w:r w:rsidRPr="001D17D4">
              <w:rPr>
                <w:rFonts w:cs="Times New Roman"/>
                <w:b/>
                <w:sz w:val="22"/>
                <w:vertAlign w:val="superscript"/>
              </w:rPr>
              <w:t>st</w:t>
            </w:r>
            <w:r>
              <w:rPr>
                <w:rFonts w:cs="Times New Roman"/>
                <w:b/>
                <w:sz w:val="22"/>
              </w:rPr>
              <w:t xml:space="preserve"> time of occurrence </w:t>
            </w:r>
            <w:r>
              <w:rPr>
                <w:rFonts w:cs="Times New Roman"/>
                <w:sz w:val="22"/>
              </w:rPr>
              <w:t>(semester/year)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</w:tr>
      <w:tr w:rsidR="00E27E6D" w:rsidRPr="007645AA" w:rsidTr="00063DB5">
        <w:tc>
          <w:tcPr>
            <w:tcW w:w="2880" w:type="dxa"/>
          </w:tcPr>
          <w:p w:rsidR="00E27E6D" w:rsidRDefault="00E27E6D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Max enrollment: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37 for most disciplines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25 for writing-enriched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18 for FYS</w:t>
            </w:r>
          </w:p>
          <w:p w:rsidR="00E27E6D" w:rsidRPr="001D17D4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25 for summer online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  <w:r w:rsidRPr="007645AA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063DB5">
        <w:tc>
          <w:tcPr>
            <w:tcW w:w="2880" w:type="dxa"/>
          </w:tcPr>
          <w:p w:rsidR="00E27E6D" w:rsidRDefault="00E27E6D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Course restricted to: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Majors only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FY/SO/JR/SR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Not for a major</w:t>
            </w:r>
          </w:p>
          <w:p w:rsidR="00E27E6D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Instructor approval</w:t>
            </w:r>
          </w:p>
          <w:p w:rsidR="00E27E6D" w:rsidRPr="00FB7883" w:rsidRDefault="00E27E6D" w:rsidP="00E92B15"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Departmental approval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  <w:r w:rsidRPr="007645AA">
              <w:rPr>
                <w:rFonts w:cs="Times New Roman"/>
                <w:sz w:val="22"/>
              </w:rPr>
              <w:t>no change</w:t>
            </w:r>
          </w:p>
        </w:tc>
      </w:tr>
      <w:tr w:rsidR="00E27E6D" w:rsidRPr="007645AA" w:rsidTr="00063DB5">
        <w:tc>
          <w:tcPr>
            <w:tcW w:w="2880" w:type="dxa"/>
          </w:tcPr>
          <w:p w:rsidR="00E27E6D" w:rsidRPr="00CC0D4B" w:rsidRDefault="00E27E6D" w:rsidP="00063DB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Majors that require this course: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</w:tr>
      <w:tr w:rsidR="00E27E6D" w:rsidRPr="007645AA" w:rsidTr="00063DB5">
        <w:tc>
          <w:tcPr>
            <w:tcW w:w="2880" w:type="dxa"/>
          </w:tcPr>
          <w:p w:rsidR="00E27E6D" w:rsidRDefault="00E27E6D" w:rsidP="00E92B1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Majors for which this course is an option to fulfill requirements: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</w:tr>
      <w:tr w:rsidR="00E27E6D" w:rsidRPr="007645AA" w:rsidTr="00063DB5">
        <w:tc>
          <w:tcPr>
            <w:tcW w:w="2880" w:type="dxa"/>
          </w:tcPr>
          <w:p w:rsidR="00E27E6D" w:rsidRPr="00CC0D4B" w:rsidRDefault="00E27E6D" w:rsidP="00063DB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Minors that require this course: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</w:tr>
      <w:tr w:rsidR="00E27E6D" w:rsidRPr="007645AA" w:rsidTr="00063DB5">
        <w:tc>
          <w:tcPr>
            <w:tcW w:w="2880" w:type="dxa"/>
          </w:tcPr>
          <w:p w:rsidR="00E27E6D" w:rsidRDefault="00E27E6D" w:rsidP="00063DB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Minors for which this course is an option to fulfill requirements:</w:t>
            </w:r>
          </w:p>
        </w:tc>
        <w:tc>
          <w:tcPr>
            <w:tcW w:w="3600" w:type="dxa"/>
            <w:gridSpan w:val="2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  <w:tc>
          <w:tcPr>
            <w:tcW w:w="3060" w:type="dxa"/>
          </w:tcPr>
          <w:p w:rsidR="00E27E6D" w:rsidRPr="007645AA" w:rsidRDefault="00E27E6D" w:rsidP="00E92B15">
            <w:pPr>
              <w:rPr>
                <w:rFonts w:cs="Times New Roman"/>
                <w:sz w:val="22"/>
              </w:rPr>
            </w:pPr>
          </w:p>
        </w:tc>
      </w:tr>
    </w:tbl>
    <w:p w:rsidR="00C431F6" w:rsidRPr="007645AA" w:rsidRDefault="00C431F6" w:rsidP="00C431F6">
      <w:pPr>
        <w:rPr>
          <w:rFonts w:cs="Times New Roman"/>
          <w:b/>
          <w:sz w:val="22"/>
        </w:rPr>
      </w:pPr>
    </w:p>
    <w:p w:rsidR="00C431F6" w:rsidRDefault="00C431F6" w:rsidP="000708D2">
      <w:pPr>
        <w:rPr>
          <w:rFonts w:cs="Times New Roman"/>
          <w:sz w:val="22"/>
        </w:rPr>
      </w:pPr>
    </w:p>
    <w:p w:rsidR="00B77A5A" w:rsidRPr="006248FC" w:rsidRDefault="00874BE0" w:rsidP="00B77A5A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7</w:t>
      </w:r>
      <w:r w:rsidR="00B77A5A" w:rsidRPr="006248FC">
        <w:rPr>
          <w:rFonts w:cs="Times New Roman"/>
          <w:sz w:val="22"/>
        </w:rPr>
        <w:t>.</w:t>
      </w:r>
      <w:r w:rsidR="00B77A5A" w:rsidRPr="006248FC">
        <w:rPr>
          <w:rFonts w:cs="Times New Roman"/>
          <w:sz w:val="22"/>
        </w:rPr>
        <w:tab/>
      </w:r>
      <w:r w:rsidR="00B77A5A" w:rsidRPr="006248FC">
        <w:rPr>
          <w:rFonts w:cs="Times New Roman"/>
          <w:b/>
          <w:sz w:val="22"/>
        </w:rPr>
        <w:t>Credit hours</w:t>
      </w:r>
      <w:r w:rsidR="00B77A5A" w:rsidRPr="006248FC">
        <w:rPr>
          <w:rFonts w:cs="Times New Roman"/>
          <w:sz w:val="22"/>
        </w:rPr>
        <w:t xml:space="preserve">. A credit hour is defined as 50-60 minutes of classroom instruction + 2 hours of outside work, meeting </w:t>
      </w:r>
      <w:r w:rsidR="005F6BA3">
        <w:rPr>
          <w:rFonts w:cs="Times New Roman"/>
          <w:sz w:val="22"/>
        </w:rPr>
        <w:t>once</w:t>
      </w:r>
      <w:r w:rsidR="00B77A5A" w:rsidRPr="006248FC">
        <w:rPr>
          <w:rFonts w:cs="Times New Roman"/>
          <w:sz w:val="22"/>
        </w:rPr>
        <w:t xml:space="preserve"> a week for 15 weeks for each credit hour awarded (or a combination that equals the same amount of time). Describe how this course will meet these requirements.</w:t>
      </w:r>
    </w:p>
    <w:p w:rsidR="00B77A5A" w:rsidRPr="007645AA" w:rsidRDefault="00B77A5A" w:rsidP="000708D2">
      <w:pPr>
        <w:rPr>
          <w:rFonts w:cs="Times New Roman"/>
          <w:sz w:val="22"/>
        </w:rPr>
      </w:pPr>
    </w:p>
    <w:p w:rsidR="00B77A5A" w:rsidRPr="005869DD" w:rsidRDefault="00874BE0" w:rsidP="00B77A5A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AE76A8" w:rsidRPr="007645AA">
        <w:rPr>
          <w:rFonts w:cs="Times New Roman"/>
          <w:sz w:val="22"/>
        </w:rPr>
        <w:t xml:space="preserve">. </w:t>
      </w:r>
      <w:r w:rsidR="00AE76A8" w:rsidRPr="007645AA">
        <w:rPr>
          <w:rFonts w:cs="Times New Roman"/>
          <w:sz w:val="22"/>
        </w:rPr>
        <w:tab/>
      </w:r>
      <w:r w:rsidR="00B77A5A">
        <w:rPr>
          <w:rFonts w:cs="Times New Roman"/>
          <w:b/>
          <w:sz w:val="22"/>
        </w:rPr>
        <w:t>FTE, staffing and budget</w:t>
      </w:r>
      <w:r w:rsidR="000E1145">
        <w:rPr>
          <w:rFonts w:cs="Times New Roman"/>
          <w:b/>
          <w:sz w:val="22"/>
        </w:rPr>
        <w:t>.</w:t>
      </w:r>
      <w:r w:rsidR="00B77A5A" w:rsidRPr="00B77A5A">
        <w:rPr>
          <w:rFonts w:cs="Times New Roman"/>
          <w:sz w:val="22"/>
        </w:rPr>
        <w:t xml:space="preserve"> </w:t>
      </w:r>
      <w:r w:rsidR="00B77A5A">
        <w:rPr>
          <w:rFonts w:cs="Times New Roman"/>
          <w:sz w:val="22"/>
        </w:rPr>
        <w:t>Note: Any increase in cost/</w:t>
      </w:r>
      <w:proofErr w:type="gramStart"/>
      <w:r w:rsidR="00B77A5A">
        <w:rPr>
          <w:rFonts w:cs="Times New Roman"/>
          <w:sz w:val="22"/>
        </w:rPr>
        <w:t>staff  must</w:t>
      </w:r>
      <w:proofErr w:type="gramEnd"/>
      <w:r w:rsidR="00B77A5A">
        <w:rPr>
          <w:rFonts w:cs="Times New Roman"/>
          <w:sz w:val="22"/>
        </w:rPr>
        <w:t xml:space="preserve"> be reviewed by the Provost before going to the curriculum committee.</w:t>
      </w:r>
    </w:p>
    <w:p w:rsidR="00330FAE" w:rsidRDefault="000E1145" w:rsidP="00AE76A8">
      <w:pPr>
        <w:tabs>
          <w:tab w:val="left" w:pos="360"/>
        </w:tabs>
        <w:rPr>
          <w:rFonts w:cs="Times New Roman"/>
          <w:sz w:val="22"/>
        </w:rPr>
      </w:pPr>
      <w:r w:rsidRPr="000E1145">
        <w:rPr>
          <w:rFonts w:cs="Times New Roman"/>
          <w:sz w:val="22"/>
        </w:rPr>
        <w:tab/>
        <w:t>a.</w:t>
      </w:r>
      <w:r w:rsidRPr="000E1145">
        <w:rPr>
          <w:rFonts w:cs="Times New Roman"/>
          <w:sz w:val="22"/>
        </w:rPr>
        <w:tab/>
      </w:r>
      <w:r w:rsidR="00330FAE" w:rsidRPr="007645AA">
        <w:rPr>
          <w:rFonts w:cs="Times New Roman"/>
          <w:sz w:val="22"/>
        </w:rPr>
        <w:t xml:space="preserve">The proposed change(s) </w:t>
      </w:r>
      <w:r w:rsidR="00330FAE" w:rsidRPr="007645AA">
        <w:rPr>
          <w:rFonts w:cs="Times New Roman"/>
          <w:b/>
          <w:sz w:val="22"/>
        </w:rPr>
        <w:t>[is/is not]</w:t>
      </w:r>
      <w:r w:rsidR="00063DB5">
        <w:rPr>
          <w:rFonts w:cs="Times New Roman"/>
          <w:sz w:val="22"/>
        </w:rPr>
        <w:t xml:space="preserve"> FTE neutral. </w:t>
      </w:r>
      <w:r w:rsidR="00330FAE" w:rsidRPr="007645AA">
        <w:rPr>
          <w:rFonts w:cs="Times New Roman"/>
          <w:sz w:val="22"/>
        </w:rPr>
        <w:t>Provide det</w:t>
      </w:r>
      <w:r w:rsidR="00063DB5">
        <w:rPr>
          <w:rFonts w:cs="Times New Roman"/>
          <w:sz w:val="22"/>
        </w:rPr>
        <w:t>ails of non-neutral FTE impact.</w:t>
      </w:r>
    </w:p>
    <w:p w:rsidR="00C431F6" w:rsidRPr="007645AA" w:rsidRDefault="000E1145" w:rsidP="00AE76A8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b.</w:t>
      </w:r>
      <w:r>
        <w:rPr>
          <w:rFonts w:cs="Times New Roman"/>
          <w:sz w:val="22"/>
        </w:rPr>
        <w:tab/>
      </w:r>
      <w:r w:rsidR="00C431F6" w:rsidRPr="007645AA">
        <w:rPr>
          <w:rFonts w:cs="Times New Roman"/>
          <w:sz w:val="22"/>
        </w:rPr>
        <w:t xml:space="preserve">The proposed change </w:t>
      </w:r>
      <w:r w:rsidR="008667C6">
        <w:rPr>
          <w:rFonts w:cs="Times New Roman"/>
          <w:b/>
          <w:sz w:val="22"/>
        </w:rPr>
        <w:t>[does/</w:t>
      </w:r>
      <w:r w:rsidR="008667C6" w:rsidRPr="008667C6">
        <w:rPr>
          <w:rFonts w:cs="Times New Roman"/>
          <w:b/>
          <w:sz w:val="22"/>
        </w:rPr>
        <w:t>does</w:t>
      </w:r>
      <w:r w:rsidR="00C431F6" w:rsidRPr="008667C6">
        <w:rPr>
          <w:rFonts w:cs="Times New Roman"/>
          <w:b/>
          <w:sz w:val="22"/>
        </w:rPr>
        <w:t xml:space="preserve"> not</w:t>
      </w:r>
      <w:r w:rsidR="008667C6" w:rsidRPr="008667C6">
        <w:rPr>
          <w:rFonts w:cs="Times New Roman"/>
          <w:b/>
          <w:sz w:val="22"/>
        </w:rPr>
        <w:t>]</w:t>
      </w:r>
      <w:r w:rsidR="00C431F6" w:rsidRPr="007645AA">
        <w:rPr>
          <w:rFonts w:cs="Times New Roman"/>
          <w:sz w:val="22"/>
        </w:rPr>
        <w:t xml:space="preserve"> impact departme</w:t>
      </w:r>
      <w:r w:rsidR="00063DB5">
        <w:rPr>
          <w:rFonts w:cs="Times New Roman"/>
          <w:sz w:val="22"/>
        </w:rPr>
        <w:t>ntal staffing. Provide details</w:t>
      </w:r>
      <w:r w:rsidR="00C431F6" w:rsidRPr="007645AA">
        <w:rPr>
          <w:rFonts w:cs="Times New Roman"/>
          <w:sz w:val="22"/>
        </w:rPr>
        <w:t>.</w:t>
      </w:r>
    </w:p>
    <w:p w:rsidR="00C431F6" w:rsidRPr="007645AA" w:rsidRDefault="000E1145" w:rsidP="00AE76A8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c.</w:t>
      </w:r>
      <w:r>
        <w:rPr>
          <w:rFonts w:cs="Times New Roman"/>
          <w:sz w:val="22"/>
        </w:rPr>
        <w:tab/>
      </w:r>
      <w:r w:rsidR="00C431F6" w:rsidRPr="007645AA">
        <w:rPr>
          <w:rFonts w:cs="Times New Roman"/>
          <w:sz w:val="22"/>
        </w:rPr>
        <w:t xml:space="preserve">The proposed change </w:t>
      </w:r>
      <w:r w:rsidR="00C431F6" w:rsidRPr="007645AA">
        <w:rPr>
          <w:rFonts w:cs="Times New Roman"/>
          <w:b/>
          <w:sz w:val="22"/>
        </w:rPr>
        <w:t>[does/</w:t>
      </w:r>
      <w:r w:rsidR="008667C6">
        <w:rPr>
          <w:rFonts w:cs="Times New Roman"/>
          <w:b/>
          <w:sz w:val="22"/>
        </w:rPr>
        <w:t>does</w:t>
      </w:r>
      <w:r w:rsidR="00C431F6" w:rsidRPr="008667C6">
        <w:rPr>
          <w:rFonts w:cs="Times New Roman"/>
          <w:b/>
          <w:sz w:val="22"/>
        </w:rPr>
        <w:t xml:space="preserve"> n</w:t>
      </w:r>
      <w:r w:rsidR="00063DB5" w:rsidRPr="008667C6">
        <w:rPr>
          <w:rFonts w:cs="Times New Roman"/>
          <w:b/>
          <w:sz w:val="22"/>
        </w:rPr>
        <w:t>ot</w:t>
      </w:r>
      <w:r w:rsidR="008667C6" w:rsidRPr="008667C6">
        <w:rPr>
          <w:rFonts w:cs="Times New Roman"/>
          <w:b/>
          <w:sz w:val="22"/>
        </w:rPr>
        <w:t>]</w:t>
      </w:r>
      <w:r w:rsidR="00063DB5" w:rsidRPr="008667C6">
        <w:rPr>
          <w:rFonts w:cs="Times New Roman"/>
          <w:b/>
          <w:sz w:val="22"/>
        </w:rPr>
        <w:t xml:space="preserve"> </w:t>
      </w:r>
      <w:r w:rsidR="00063DB5">
        <w:rPr>
          <w:rFonts w:cs="Times New Roman"/>
          <w:sz w:val="22"/>
        </w:rPr>
        <w:t xml:space="preserve">impact departmental budget. </w:t>
      </w:r>
      <w:r w:rsidR="00C431F6" w:rsidRPr="007645AA">
        <w:rPr>
          <w:rFonts w:cs="Times New Roman"/>
          <w:sz w:val="22"/>
        </w:rPr>
        <w:t>Provide details.</w:t>
      </w:r>
    </w:p>
    <w:p w:rsidR="00C431F6" w:rsidRDefault="000E1145" w:rsidP="00AE76A8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d.</w:t>
      </w:r>
      <w:r>
        <w:rPr>
          <w:rFonts w:cs="Times New Roman"/>
          <w:sz w:val="22"/>
        </w:rPr>
        <w:tab/>
      </w:r>
      <w:r w:rsidR="00C431F6" w:rsidRPr="000E1145">
        <w:rPr>
          <w:rFonts w:cs="Times New Roman"/>
          <w:sz w:val="22"/>
        </w:rPr>
        <w:t xml:space="preserve">Describe change(s) required in terms of specific equipment, technology or classroom space. </w:t>
      </w:r>
      <w:r w:rsidR="00063DB5">
        <w:rPr>
          <w:rFonts w:cs="Times New Roman"/>
          <w:sz w:val="22"/>
        </w:rPr>
        <w:t>Provide details.</w:t>
      </w:r>
    </w:p>
    <w:p w:rsidR="00B77A5A" w:rsidRDefault="003E2C33" w:rsidP="003E2C33">
      <w:pPr>
        <w:tabs>
          <w:tab w:val="left" w:pos="360"/>
          <w:tab w:val="left" w:pos="81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3E2C33" w:rsidRDefault="00874BE0" w:rsidP="003E2C33">
      <w:pPr>
        <w:tabs>
          <w:tab w:val="left" w:pos="360"/>
          <w:tab w:val="left" w:pos="81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>9</w:t>
      </w:r>
      <w:r w:rsidR="000E1145" w:rsidRPr="000E1145">
        <w:rPr>
          <w:rFonts w:cs="Times New Roman"/>
          <w:b/>
          <w:sz w:val="22"/>
        </w:rPr>
        <w:t xml:space="preserve">. </w:t>
      </w:r>
      <w:r w:rsidR="000E1145">
        <w:rPr>
          <w:rFonts w:cs="Times New Roman"/>
          <w:b/>
          <w:sz w:val="22"/>
        </w:rPr>
        <w:tab/>
      </w:r>
      <w:r w:rsidR="000E1145" w:rsidRPr="000E1145">
        <w:rPr>
          <w:rFonts w:cs="Times New Roman"/>
          <w:sz w:val="22"/>
        </w:rPr>
        <w:t>Describe the ways in which these changes impact</w:t>
      </w:r>
      <w:r w:rsidR="00B77A5A">
        <w:rPr>
          <w:rFonts w:cs="Times New Roman"/>
          <w:sz w:val="22"/>
        </w:rPr>
        <w:t>:</w:t>
      </w:r>
      <w:r w:rsidR="000E1145" w:rsidRPr="000E1145">
        <w:rPr>
          <w:rFonts w:cs="Times New Roman"/>
          <w:sz w:val="22"/>
        </w:rPr>
        <w:t xml:space="preserve"> 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Information Technology 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Business Office 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Office of Disability Services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>Murra</w:t>
      </w:r>
      <w:r>
        <w:rPr>
          <w:rFonts w:cs="Times New Roman"/>
          <w:sz w:val="22"/>
        </w:rPr>
        <w:t>y Library and Learning Commons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Pre-professional programs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2868E5">
        <w:rPr>
          <w:rFonts w:cs="Times New Roman"/>
          <w:sz w:val="22"/>
        </w:rPr>
        <w:t>Teacher Education Program</w:t>
      </w:r>
    </w:p>
    <w:p w:rsidR="003E2C33" w:rsidRDefault="003E2C33" w:rsidP="003E2C33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Intercultural Office (Education Abroad/International Programs)</w:t>
      </w:r>
    </w:p>
    <w:p w:rsidR="0078333E" w:rsidRPr="007645AA" w:rsidRDefault="0078333E" w:rsidP="000708D2">
      <w:pPr>
        <w:rPr>
          <w:rFonts w:cs="Times New Roman"/>
          <w:sz w:val="22"/>
        </w:rPr>
      </w:pPr>
    </w:p>
    <w:sectPr w:rsidR="0078333E" w:rsidRPr="007645AA" w:rsidSect="0078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6757"/>
    <w:multiLevelType w:val="hybridMultilevel"/>
    <w:tmpl w:val="9C7A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066D8"/>
    <w:rsid w:val="00063DB5"/>
    <w:rsid w:val="00065E0E"/>
    <w:rsid w:val="000708D2"/>
    <w:rsid w:val="000C1E96"/>
    <w:rsid w:val="000E1145"/>
    <w:rsid w:val="00144A2D"/>
    <w:rsid w:val="001B7010"/>
    <w:rsid w:val="001C4EE2"/>
    <w:rsid w:val="00207A1F"/>
    <w:rsid w:val="00220DF4"/>
    <w:rsid w:val="00237A01"/>
    <w:rsid w:val="002E1B3C"/>
    <w:rsid w:val="002F0D49"/>
    <w:rsid w:val="003022B7"/>
    <w:rsid w:val="00303C5F"/>
    <w:rsid w:val="003062F6"/>
    <w:rsid w:val="00311FEB"/>
    <w:rsid w:val="003219B1"/>
    <w:rsid w:val="00322E8D"/>
    <w:rsid w:val="00330FAE"/>
    <w:rsid w:val="003B748B"/>
    <w:rsid w:val="003C68B2"/>
    <w:rsid w:val="003D3181"/>
    <w:rsid w:val="003E2C33"/>
    <w:rsid w:val="00417674"/>
    <w:rsid w:val="004718E0"/>
    <w:rsid w:val="00507CBB"/>
    <w:rsid w:val="0054435B"/>
    <w:rsid w:val="0055118A"/>
    <w:rsid w:val="005619C8"/>
    <w:rsid w:val="005646D7"/>
    <w:rsid w:val="00587285"/>
    <w:rsid w:val="005C6D26"/>
    <w:rsid w:val="005D7EDE"/>
    <w:rsid w:val="005F6BA3"/>
    <w:rsid w:val="00603103"/>
    <w:rsid w:val="00627274"/>
    <w:rsid w:val="0062728A"/>
    <w:rsid w:val="00640C32"/>
    <w:rsid w:val="00647F22"/>
    <w:rsid w:val="006C199E"/>
    <w:rsid w:val="007645AA"/>
    <w:rsid w:val="0078333E"/>
    <w:rsid w:val="007A0EDF"/>
    <w:rsid w:val="008230B2"/>
    <w:rsid w:val="00850931"/>
    <w:rsid w:val="00851BAF"/>
    <w:rsid w:val="008667C6"/>
    <w:rsid w:val="00874BE0"/>
    <w:rsid w:val="008936E8"/>
    <w:rsid w:val="008C585E"/>
    <w:rsid w:val="008C621F"/>
    <w:rsid w:val="008E5013"/>
    <w:rsid w:val="008F469C"/>
    <w:rsid w:val="00930DD1"/>
    <w:rsid w:val="009C0A1B"/>
    <w:rsid w:val="00A11970"/>
    <w:rsid w:val="00A31F56"/>
    <w:rsid w:val="00A37711"/>
    <w:rsid w:val="00A54AB1"/>
    <w:rsid w:val="00A5788E"/>
    <w:rsid w:val="00A96FE8"/>
    <w:rsid w:val="00AE76A8"/>
    <w:rsid w:val="00B52637"/>
    <w:rsid w:val="00B57D85"/>
    <w:rsid w:val="00B71460"/>
    <w:rsid w:val="00B77310"/>
    <w:rsid w:val="00B77A5A"/>
    <w:rsid w:val="00B848A3"/>
    <w:rsid w:val="00BD61A4"/>
    <w:rsid w:val="00BF3DAF"/>
    <w:rsid w:val="00C23011"/>
    <w:rsid w:val="00C431F6"/>
    <w:rsid w:val="00C705CB"/>
    <w:rsid w:val="00CB4E90"/>
    <w:rsid w:val="00CC7823"/>
    <w:rsid w:val="00CF444A"/>
    <w:rsid w:val="00D003B1"/>
    <w:rsid w:val="00D32B44"/>
    <w:rsid w:val="00DE0ABA"/>
    <w:rsid w:val="00DE6D8A"/>
    <w:rsid w:val="00E04FAA"/>
    <w:rsid w:val="00E27E6D"/>
    <w:rsid w:val="00E3688E"/>
    <w:rsid w:val="00E43CC9"/>
    <w:rsid w:val="00E468DA"/>
    <w:rsid w:val="00EE4571"/>
    <w:rsid w:val="00EF5243"/>
    <w:rsid w:val="00F4155D"/>
    <w:rsid w:val="00F53741"/>
    <w:rsid w:val="00F80B62"/>
    <w:rsid w:val="00F90E35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Donat</dc:creator>
  <cp:lastModifiedBy>Susan Donat</cp:lastModifiedBy>
  <cp:revision>17</cp:revision>
  <cp:lastPrinted>2012-12-17T20:36:00Z</cp:lastPrinted>
  <dcterms:created xsi:type="dcterms:W3CDTF">2013-06-10T15:48:00Z</dcterms:created>
  <dcterms:modified xsi:type="dcterms:W3CDTF">2015-01-09T13:09:00Z</dcterms:modified>
</cp:coreProperties>
</file>