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17" w:rsidRPr="004E61DB" w:rsidRDefault="00BA3317" w:rsidP="00BA3317">
      <w:pPr>
        <w:spacing w:after="0" w:line="22" w:lineRule="atLeast"/>
        <w:ind w:left="360" w:hanging="360"/>
        <w:jc w:val="center"/>
        <w:rPr>
          <w:rFonts w:eastAsia="Times New Roman" w:cs="Times New Roman"/>
          <w:b/>
        </w:rPr>
      </w:pPr>
      <w:r w:rsidRPr="004E61DB">
        <w:rPr>
          <w:rFonts w:eastAsia="Times New Roman" w:cs="Times New Roman"/>
          <w:b/>
        </w:rPr>
        <w:t xml:space="preserve">New Program </w:t>
      </w:r>
      <w:r w:rsidRPr="00036DA0">
        <w:rPr>
          <w:rFonts w:eastAsia="Times New Roman" w:cs="Times New Roman"/>
          <w:b/>
          <w:u w:val="single"/>
        </w:rPr>
        <w:t>FULL</w:t>
      </w:r>
      <w:r w:rsidRPr="004E61DB">
        <w:rPr>
          <w:rFonts w:eastAsia="Times New Roman" w:cs="Times New Roman"/>
          <w:b/>
        </w:rPr>
        <w:t xml:space="preserve"> Proposal Template </w:t>
      </w:r>
      <w:r>
        <w:rPr>
          <w:rFonts w:eastAsia="Times New Roman" w:cs="Times New Roman"/>
          <w:b/>
        </w:rPr>
        <w:t>- Graduate</w:t>
      </w:r>
      <w:bookmarkStart w:id="0" w:name="_GoBack"/>
      <w:bookmarkEnd w:id="0"/>
    </w:p>
    <w:p w:rsidR="00BA3317" w:rsidRDefault="00BA3317" w:rsidP="00BA3317">
      <w:pPr>
        <w:spacing w:after="0" w:line="22" w:lineRule="atLeast"/>
        <w:jc w:val="center"/>
        <w:rPr>
          <w:b/>
          <w:i/>
          <w:sz w:val="18"/>
        </w:rPr>
      </w:pPr>
      <w:r>
        <w:rPr>
          <w:b/>
          <w:i/>
          <w:sz w:val="18"/>
        </w:rPr>
        <w:t>(Submitted for College Governance Approvals</w:t>
      </w:r>
      <w:r w:rsidRPr="004E61DB">
        <w:rPr>
          <w:b/>
          <w:i/>
          <w:sz w:val="18"/>
        </w:rPr>
        <w:t>)</w:t>
      </w:r>
    </w:p>
    <w:p w:rsidR="00BA3317" w:rsidRPr="003D02CB" w:rsidRDefault="00BA3317" w:rsidP="00BA3317">
      <w:pPr>
        <w:spacing w:after="0" w:line="22" w:lineRule="atLeast"/>
        <w:jc w:val="center"/>
        <w:rPr>
          <w:sz w:val="18"/>
        </w:rPr>
      </w:pPr>
      <w:r>
        <w:rPr>
          <w:sz w:val="18"/>
        </w:rPr>
        <w:t>(Updated 03-31-14</w:t>
      </w:r>
      <w:r w:rsidRPr="003D02CB">
        <w:rPr>
          <w:sz w:val="18"/>
        </w:rPr>
        <w:t>)</w:t>
      </w:r>
    </w:p>
    <w:p w:rsidR="00BA3317" w:rsidRPr="004E61DB" w:rsidRDefault="00BA3317" w:rsidP="00BA3317">
      <w:pPr>
        <w:spacing w:after="0" w:line="22" w:lineRule="atLeast"/>
        <w:rPr>
          <w:rFonts w:eastAsia="Times New Roman" w:cs="Times New Roman"/>
          <w:b/>
        </w:rPr>
      </w:pPr>
    </w:p>
    <w:p w:rsidR="00BA3317" w:rsidRPr="004E61DB" w:rsidRDefault="00BA3317" w:rsidP="00BA3317">
      <w:pPr>
        <w:spacing w:after="0" w:line="22" w:lineRule="atLeast"/>
        <w:ind w:left="360" w:hanging="360"/>
        <w:jc w:val="center"/>
        <w:rPr>
          <w:rFonts w:eastAsia="Times New Roman" w:cs="Times New Roman"/>
          <w:b/>
        </w:rPr>
      </w:pPr>
    </w:p>
    <w:p w:rsidR="00BA3317" w:rsidRPr="004E61DB" w:rsidRDefault="00BA3317" w:rsidP="00BA3317">
      <w:pPr>
        <w:numPr>
          <w:ilvl w:val="0"/>
          <w:numId w:val="2"/>
        </w:numPr>
        <w:spacing w:after="0" w:line="22" w:lineRule="atLeast"/>
        <w:rPr>
          <w:rFonts w:eastAsia="Times New Roman" w:cs="Times New Roman"/>
        </w:rPr>
      </w:pPr>
      <w:r w:rsidRPr="004E61DB">
        <w:rPr>
          <w:rFonts w:eastAsia="Times New Roman" w:cs="Times New Roman"/>
          <w:b/>
        </w:rPr>
        <w:t>Purpose</w:t>
      </w:r>
      <w:r w:rsidRPr="004E61DB">
        <w:rPr>
          <w:rFonts w:eastAsia="Times New Roman" w:cs="Times New Roman"/>
        </w:rPr>
        <w:t xml:space="preserve">  </w:t>
      </w:r>
    </w:p>
    <w:p w:rsidR="00BA3317" w:rsidRPr="004E61DB" w:rsidRDefault="00BA3317" w:rsidP="00BA3317">
      <w:pPr>
        <w:numPr>
          <w:ilvl w:val="1"/>
          <w:numId w:val="2"/>
        </w:numPr>
        <w:spacing w:after="0" w:line="22" w:lineRule="atLeast"/>
        <w:rPr>
          <w:rFonts w:eastAsia="Times New Roman" w:cs="Times New Roman"/>
        </w:rPr>
      </w:pPr>
      <w:r w:rsidRPr="004E61DB">
        <w:rPr>
          <w:rFonts w:eastAsia="Times New Roman" w:cs="Times New Roman"/>
        </w:rPr>
        <w:t>What is the mission of this program? How does it fit with Messiah College’s mission?</w:t>
      </w:r>
    </w:p>
    <w:p w:rsidR="00BA3317" w:rsidRPr="004E61DB" w:rsidRDefault="00BA3317" w:rsidP="00BA3317">
      <w:pPr>
        <w:numPr>
          <w:ilvl w:val="1"/>
          <w:numId w:val="2"/>
        </w:numPr>
        <w:spacing w:after="0" w:line="22" w:lineRule="atLeast"/>
        <w:rPr>
          <w:rFonts w:eastAsia="Times New Roman" w:cs="Times New Roman"/>
        </w:rPr>
      </w:pPr>
      <w:r w:rsidRPr="004E61DB">
        <w:rPr>
          <w:rFonts w:eastAsia="Times New Roman" w:cs="Times New Roman"/>
        </w:rPr>
        <w:t>How does this program measure up with Messiah’s four parameters for graduate programs?</w:t>
      </w:r>
    </w:p>
    <w:p w:rsidR="00BA3317" w:rsidRPr="004E61DB" w:rsidRDefault="00BA3317" w:rsidP="00BA3317">
      <w:pPr>
        <w:numPr>
          <w:ilvl w:val="1"/>
          <w:numId w:val="2"/>
        </w:numPr>
        <w:spacing w:after="0" w:line="22" w:lineRule="atLeast"/>
        <w:rPr>
          <w:rFonts w:eastAsia="Times New Roman" w:cs="Times New Roman"/>
        </w:rPr>
      </w:pPr>
      <w:r w:rsidRPr="004E61DB">
        <w:rPr>
          <w:rFonts w:eastAsia="Times New Roman" w:cs="Times New Roman"/>
        </w:rPr>
        <w:t>What are the general goals/objectives of this program?</w:t>
      </w:r>
    </w:p>
    <w:p w:rsidR="00BA3317" w:rsidRPr="004E61DB" w:rsidRDefault="00BA3317" w:rsidP="00BA3317">
      <w:pPr>
        <w:numPr>
          <w:ilvl w:val="1"/>
          <w:numId w:val="2"/>
        </w:numPr>
        <w:spacing w:after="0" w:line="22" w:lineRule="atLeast"/>
        <w:rPr>
          <w:rFonts w:eastAsia="Times New Roman" w:cs="Times New Roman"/>
        </w:rPr>
      </w:pPr>
      <w:r w:rsidRPr="004E61DB">
        <w:rPr>
          <w:rFonts w:eastAsia="Times New Roman" w:cs="Times New Roman"/>
        </w:rPr>
        <w:t>What are the learning outcomes?</w:t>
      </w:r>
    </w:p>
    <w:p w:rsidR="00BA3317" w:rsidRPr="004E61DB" w:rsidRDefault="00BA3317" w:rsidP="00BA3317">
      <w:pPr>
        <w:numPr>
          <w:ilvl w:val="1"/>
          <w:numId w:val="2"/>
        </w:numPr>
        <w:spacing w:after="0" w:line="22" w:lineRule="atLeast"/>
        <w:rPr>
          <w:rFonts w:eastAsia="Times New Roman" w:cs="Times New Roman"/>
        </w:rPr>
      </w:pPr>
      <w:r w:rsidRPr="004E61DB">
        <w:rPr>
          <w:rFonts w:eastAsia="Times New Roman" w:cs="Times New Roman"/>
        </w:rPr>
        <w:t>Why would this be a strategic addition to the College</w:t>
      </w:r>
      <w:proofErr w:type="gramStart"/>
      <w:r w:rsidRPr="004E61DB">
        <w:rPr>
          <w:rFonts w:eastAsia="Times New Roman" w:cs="Times New Roman"/>
        </w:rPr>
        <w:t xml:space="preserve">?  </w:t>
      </w:r>
      <w:proofErr w:type="gramEnd"/>
      <w:r w:rsidRPr="004E61DB">
        <w:rPr>
          <w:rFonts w:eastAsia="Times New Roman" w:cs="Times New Roman"/>
        </w:rPr>
        <w:t>(This should be linked to enrollment or an explicit and new way of advancing the College).</w:t>
      </w:r>
    </w:p>
    <w:p w:rsidR="00BA3317" w:rsidRPr="004E61DB" w:rsidRDefault="00BA3317" w:rsidP="00BA3317">
      <w:pPr>
        <w:numPr>
          <w:ilvl w:val="1"/>
          <w:numId w:val="2"/>
        </w:numPr>
        <w:spacing w:after="0" w:line="22" w:lineRule="atLeast"/>
        <w:rPr>
          <w:rFonts w:eastAsia="Times New Roman" w:cs="Times New Roman"/>
        </w:rPr>
      </w:pPr>
      <w:r w:rsidRPr="004E61DB">
        <w:rPr>
          <w:rFonts w:eastAsia="Times New Roman" w:cs="Times New Roman"/>
        </w:rPr>
        <w:t>Market and marketability:</w:t>
      </w:r>
    </w:p>
    <w:p w:rsidR="00BA3317" w:rsidRDefault="00BA3317" w:rsidP="00BA3317">
      <w:pPr>
        <w:numPr>
          <w:ilvl w:val="2"/>
          <w:numId w:val="2"/>
        </w:numPr>
        <w:spacing w:after="0" w:line="22" w:lineRule="atLeast"/>
        <w:rPr>
          <w:rFonts w:eastAsia="Times New Roman" w:cs="Times New Roman"/>
        </w:rPr>
      </w:pPr>
      <w:r w:rsidRPr="004E61DB">
        <w:rPr>
          <w:rFonts w:eastAsia="Times New Roman" w:cs="Times New Roman"/>
        </w:rPr>
        <w:t>For whom is this program designed?</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Why is there reason to believe that this strategic purpose will be successful?</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Include findings from the feasibility study, employment projections from state and federal agencies, and a needs assessment for the program.</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What institutions are the main competitors for students?</w:t>
      </w:r>
    </w:p>
    <w:p w:rsidR="00BA3317" w:rsidRPr="004E61DB" w:rsidRDefault="00BA3317" w:rsidP="00BA3317">
      <w:pPr>
        <w:spacing w:after="0" w:line="22" w:lineRule="atLeast"/>
        <w:ind w:left="720"/>
        <w:rPr>
          <w:rFonts w:eastAsia="Times New Roman" w:cs="Times New Roman"/>
        </w:rPr>
      </w:pPr>
    </w:p>
    <w:p w:rsidR="00BA3317" w:rsidRPr="004E61DB" w:rsidRDefault="00BA3317" w:rsidP="00BA3317">
      <w:pPr>
        <w:numPr>
          <w:ilvl w:val="0"/>
          <w:numId w:val="2"/>
        </w:numPr>
        <w:spacing w:after="0" w:line="22" w:lineRule="atLeast"/>
        <w:rPr>
          <w:rFonts w:eastAsia="Times New Roman" w:cs="Times New Roman"/>
        </w:rPr>
      </w:pPr>
      <w:r w:rsidRPr="004E61DB">
        <w:rPr>
          <w:rFonts w:eastAsia="Times New Roman" w:cs="Times New Roman"/>
          <w:b/>
        </w:rPr>
        <w:t>Programming</w:t>
      </w:r>
      <w:r w:rsidRPr="004E61DB">
        <w:rPr>
          <w:rFonts w:eastAsia="Times New Roman" w:cs="Times New Roman"/>
        </w:rPr>
        <w:t xml:space="preserve"> </w:t>
      </w:r>
    </w:p>
    <w:p w:rsidR="00BA3317" w:rsidRPr="00850067" w:rsidRDefault="00BA3317" w:rsidP="00BA3317">
      <w:pPr>
        <w:numPr>
          <w:ilvl w:val="1"/>
          <w:numId w:val="2"/>
        </w:numPr>
        <w:spacing w:after="0" w:line="22" w:lineRule="atLeast"/>
        <w:rPr>
          <w:rFonts w:eastAsia="Times New Roman" w:cs="Times New Roman"/>
        </w:rPr>
      </w:pPr>
      <w:r w:rsidRPr="00850067">
        <w:rPr>
          <w:rFonts w:eastAsia="Times New Roman" w:cs="Times New Roman"/>
        </w:rPr>
        <w:t xml:space="preserve">The curriculum </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What is the basic curriculum design of the program?</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How many credit hours are required?</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What degree would be offered?</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What courses are required?</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List title, number level, credit hours and course description, prerequisites and learning objectives of each course.</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Will there be any overlap between graduate and undergraduate courses?</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What is the rationale for this particular curriculum design?</w:t>
      </w:r>
    </w:p>
    <w:p w:rsidR="00BA3317" w:rsidRPr="004E61DB" w:rsidRDefault="00BA3317" w:rsidP="00BA3317">
      <w:pPr>
        <w:numPr>
          <w:ilvl w:val="3"/>
          <w:numId w:val="2"/>
        </w:numPr>
        <w:spacing w:after="0" w:line="22" w:lineRule="atLeast"/>
        <w:rPr>
          <w:rFonts w:eastAsia="Times New Roman" w:cs="Times New Roman"/>
        </w:rPr>
      </w:pPr>
      <w:r w:rsidRPr="004E61DB">
        <w:rPr>
          <w:rFonts w:eastAsia="Times New Roman" w:cs="Times New Roman"/>
        </w:rPr>
        <w:t>How does it fit with Messiah’s Educational Principles for Graduate Programs? (this includes the College-Wide Graduate Educational Objectives, the Guiding Educational Assumptions and the Graduate Programming, the Size of the Curriculum, and the Required Capstone Experience)</w:t>
      </w:r>
    </w:p>
    <w:p w:rsidR="00BA3317" w:rsidRPr="004E61DB" w:rsidRDefault="00BA3317" w:rsidP="00BA3317">
      <w:pPr>
        <w:numPr>
          <w:ilvl w:val="3"/>
          <w:numId w:val="2"/>
        </w:numPr>
        <w:spacing w:after="0" w:line="22" w:lineRule="atLeast"/>
        <w:rPr>
          <w:rFonts w:eastAsia="Times New Roman" w:cs="Times New Roman"/>
        </w:rPr>
      </w:pPr>
      <w:r w:rsidRPr="004E61DB">
        <w:rPr>
          <w:rFonts w:eastAsia="Times New Roman" w:cs="Times New Roman"/>
        </w:rPr>
        <w:t>Benchmarking</w:t>
      </w:r>
    </w:p>
    <w:p w:rsidR="00BA3317" w:rsidRDefault="00BA3317" w:rsidP="00BA3317">
      <w:pPr>
        <w:numPr>
          <w:ilvl w:val="3"/>
          <w:numId w:val="2"/>
        </w:numPr>
        <w:spacing w:after="0" w:line="22" w:lineRule="atLeast"/>
        <w:rPr>
          <w:rFonts w:eastAsia="Times New Roman" w:cs="Times New Roman"/>
        </w:rPr>
      </w:pPr>
      <w:r w:rsidRPr="004E61DB">
        <w:rPr>
          <w:rFonts w:eastAsia="Times New Roman" w:cs="Times New Roman"/>
        </w:rPr>
        <w:t>Professional standards</w:t>
      </w:r>
    </w:p>
    <w:p w:rsidR="00BA3317" w:rsidRPr="00850067" w:rsidRDefault="00BA3317" w:rsidP="00BA3317">
      <w:pPr>
        <w:numPr>
          <w:ilvl w:val="1"/>
          <w:numId w:val="2"/>
        </w:numPr>
        <w:spacing w:after="0" w:line="22" w:lineRule="atLeast"/>
        <w:rPr>
          <w:rFonts w:eastAsia="Times New Roman" w:cs="Times New Roman"/>
        </w:rPr>
      </w:pPr>
      <w:r w:rsidRPr="00850067">
        <w:rPr>
          <w:rFonts w:eastAsia="Times New Roman" w:cs="Times New Roman"/>
        </w:rPr>
        <w:t>Program and course delivery</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What is the timing and sequencing of the course offerings?</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Will it employ a cohort model?</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Course delivery (traditional, online, blended)</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 xml:space="preserve">Program delivery (traditional, </w:t>
      </w:r>
      <w:r>
        <w:rPr>
          <w:rFonts w:eastAsia="Times New Roman" w:cs="Times New Roman"/>
        </w:rPr>
        <w:t>online, blended</w:t>
      </w:r>
      <w:r w:rsidRPr="004E61DB">
        <w:rPr>
          <w:rFonts w:eastAsia="Times New Roman" w:cs="Times New Roman"/>
        </w:rPr>
        <w:t>)</w:t>
      </w:r>
    </w:p>
    <w:p w:rsidR="00BA3317" w:rsidRDefault="00BA3317" w:rsidP="00BA3317">
      <w:pPr>
        <w:numPr>
          <w:ilvl w:val="2"/>
          <w:numId w:val="2"/>
        </w:numPr>
        <w:spacing w:after="0" w:line="22" w:lineRule="atLeast"/>
        <w:rPr>
          <w:rFonts w:eastAsia="Times New Roman" w:cs="Times New Roman"/>
        </w:rPr>
      </w:pPr>
      <w:r w:rsidRPr="004E61DB">
        <w:rPr>
          <w:rFonts w:eastAsia="Times New Roman" w:cs="Times New Roman"/>
        </w:rPr>
        <w:t>Will there be student residency requirements</w:t>
      </w:r>
      <w:proofErr w:type="gramStart"/>
      <w:r w:rsidRPr="004E61DB">
        <w:rPr>
          <w:rFonts w:eastAsia="Times New Roman" w:cs="Times New Roman"/>
        </w:rPr>
        <w:t xml:space="preserve">?  </w:t>
      </w:r>
      <w:proofErr w:type="gramEnd"/>
      <w:r w:rsidRPr="004E61DB">
        <w:rPr>
          <w:rFonts w:eastAsia="Times New Roman" w:cs="Times New Roman"/>
        </w:rPr>
        <w:t xml:space="preserve">On-campus intensive courses? </w:t>
      </w:r>
    </w:p>
    <w:p w:rsidR="00BA3317" w:rsidRDefault="00BA3317" w:rsidP="00BA3317">
      <w:pPr>
        <w:numPr>
          <w:ilvl w:val="2"/>
          <w:numId w:val="2"/>
        </w:numPr>
        <w:spacing w:after="0" w:line="22" w:lineRule="atLeast"/>
        <w:rPr>
          <w:rFonts w:eastAsia="Times New Roman" w:cs="Times New Roman"/>
        </w:rPr>
      </w:pPr>
      <w:r w:rsidRPr="004E61DB">
        <w:rPr>
          <w:rFonts w:eastAsia="Times New Roman" w:cs="Times New Roman"/>
        </w:rPr>
        <w:t>Time of delivery different from existing graduate sch</w:t>
      </w:r>
      <w:r>
        <w:rPr>
          <w:rFonts w:eastAsia="Times New Roman" w:cs="Times New Roman"/>
        </w:rPr>
        <w:t>edule of 8 and 16 week courses?</w:t>
      </w:r>
    </w:p>
    <w:p w:rsidR="00BA3317" w:rsidRDefault="00BA3317" w:rsidP="00BA3317">
      <w:pPr>
        <w:numPr>
          <w:ilvl w:val="2"/>
          <w:numId w:val="2"/>
        </w:numPr>
        <w:spacing w:after="0" w:line="22" w:lineRule="atLeast"/>
        <w:rPr>
          <w:rFonts w:eastAsia="Times New Roman" w:cs="Times New Roman"/>
        </w:rPr>
      </w:pPr>
      <w:r w:rsidRPr="004E61DB">
        <w:rPr>
          <w:rFonts w:eastAsia="Times New Roman" w:cs="Times New Roman"/>
        </w:rPr>
        <w:t>Location (on campus vs. off campus vs. blended)</w:t>
      </w:r>
    </w:p>
    <w:p w:rsidR="00BA3317" w:rsidRDefault="00BA3317" w:rsidP="00BA3317">
      <w:pPr>
        <w:spacing w:after="0" w:line="22" w:lineRule="atLeast"/>
        <w:ind w:left="1080"/>
        <w:rPr>
          <w:rFonts w:eastAsia="Times New Roman" w:cs="Times New Roman"/>
        </w:rPr>
      </w:pPr>
    </w:p>
    <w:p w:rsidR="00BA3317" w:rsidRDefault="00BA3317" w:rsidP="00BA3317">
      <w:pPr>
        <w:spacing w:after="0" w:line="22" w:lineRule="atLeast"/>
        <w:ind w:left="1080"/>
        <w:rPr>
          <w:rFonts w:eastAsia="Times New Roman" w:cs="Times New Roman"/>
        </w:rPr>
      </w:pPr>
    </w:p>
    <w:p w:rsidR="00BA3317" w:rsidRPr="004E61DB" w:rsidRDefault="00BA3317" w:rsidP="00BA3317">
      <w:pPr>
        <w:keepNext/>
        <w:keepLines/>
        <w:numPr>
          <w:ilvl w:val="0"/>
          <w:numId w:val="2"/>
        </w:numPr>
        <w:spacing w:after="0" w:line="22" w:lineRule="atLeast"/>
        <w:rPr>
          <w:rFonts w:eastAsia="Times New Roman" w:cs="Times New Roman"/>
          <w:b/>
        </w:rPr>
      </w:pPr>
      <w:r w:rsidRPr="004E61DB">
        <w:rPr>
          <w:rFonts w:eastAsia="Times New Roman" w:cs="Times New Roman"/>
          <w:b/>
        </w:rPr>
        <w:t>Process</w:t>
      </w:r>
    </w:p>
    <w:p w:rsidR="00BA3317" w:rsidRPr="004E61DB" w:rsidRDefault="00BA3317" w:rsidP="00BA3317">
      <w:pPr>
        <w:numPr>
          <w:ilvl w:val="1"/>
          <w:numId w:val="2"/>
        </w:numPr>
        <w:spacing w:after="0" w:line="22" w:lineRule="atLeast"/>
      </w:pPr>
      <w:r w:rsidRPr="004E61DB">
        <w:t>Organization and governance</w:t>
      </w:r>
    </w:p>
    <w:p w:rsidR="00BA3317" w:rsidRPr="004E61DB" w:rsidRDefault="00BA3317" w:rsidP="00BA3317">
      <w:pPr>
        <w:numPr>
          <w:ilvl w:val="2"/>
          <w:numId w:val="2"/>
        </w:numPr>
        <w:spacing w:after="0" w:line="22" w:lineRule="atLeast"/>
      </w:pPr>
      <w:r w:rsidRPr="004E61DB">
        <w:lastRenderedPageBreak/>
        <w:t xml:space="preserve">Does </w:t>
      </w:r>
      <w:r>
        <w:t xml:space="preserve">this program </w:t>
      </w:r>
      <w:r w:rsidRPr="004E61DB">
        <w:t>include more than one academic department and/or school</w:t>
      </w:r>
      <w:proofErr w:type="gramStart"/>
      <w:r w:rsidRPr="004E61DB">
        <w:t xml:space="preserve">?  </w:t>
      </w:r>
      <w:proofErr w:type="gramEnd"/>
      <w:r w:rsidRPr="004E61DB">
        <w:t>If so, which ones?</w:t>
      </w:r>
    </w:p>
    <w:p w:rsidR="00BA3317" w:rsidRPr="004E61DB" w:rsidRDefault="00BA3317" w:rsidP="00BA3317">
      <w:pPr>
        <w:numPr>
          <w:ilvl w:val="2"/>
          <w:numId w:val="2"/>
        </w:numPr>
        <w:spacing w:after="0" w:line="22" w:lineRule="atLeast"/>
      </w:pPr>
      <w:r w:rsidRPr="004E61DB">
        <w:t>Is there any reason this program could not be a new unit reporting directly to the Associate Provost for Graduate and Nontraditional Programming?</w:t>
      </w:r>
    </w:p>
    <w:p w:rsidR="00BA3317" w:rsidRPr="00177327" w:rsidRDefault="00BA3317" w:rsidP="00BA3317">
      <w:pPr>
        <w:numPr>
          <w:ilvl w:val="1"/>
          <w:numId w:val="2"/>
        </w:numPr>
        <w:spacing w:after="0" w:line="22" w:lineRule="atLeast"/>
        <w:rPr>
          <w:rFonts w:eastAsia="Times New Roman" w:cs="Times New Roman"/>
        </w:rPr>
      </w:pPr>
      <w:r w:rsidRPr="00177327">
        <w:rPr>
          <w:rFonts w:eastAsia="Times New Roman" w:cs="Times New Roman"/>
        </w:rPr>
        <w:t>Library resources</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How do Messiah College’s current library resources measure up to professional standards for graduate study in the proposed area of study?</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Describe what new resources are needed to get the program started and how current library holdings and/or technology capabilities will be enhanced to ensure sufficient holdings in terms of quality, number and currency to serve the new proposed program.</w:t>
      </w:r>
    </w:p>
    <w:p w:rsidR="00BA3317" w:rsidRPr="004E61DB" w:rsidRDefault="00BA3317" w:rsidP="00BA3317">
      <w:pPr>
        <w:numPr>
          <w:ilvl w:val="2"/>
          <w:numId w:val="2"/>
        </w:numPr>
        <w:spacing w:after="0" w:line="22" w:lineRule="atLeast"/>
        <w:rPr>
          <w:rFonts w:eastAsia="Times New Roman" w:cs="Times New Roman"/>
        </w:rPr>
      </w:pPr>
      <w:r w:rsidRPr="004E61DB">
        <w:rPr>
          <w:rFonts w:eastAsia="Times New Roman" w:cs="Times New Roman"/>
        </w:rPr>
        <w:t>Are structures in place to maintain and assess ongoing needs?</w:t>
      </w:r>
    </w:p>
    <w:p w:rsidR="00BA3317" w:rsidRDefault="00BA3317" w:rsidP="00BA3317">
      <w:pPr>
        <w:numPr>
          <w:ilvl w:val="2"/>
          <w:numId w:val="2"/>
        </w:numPr>
        <w:spacing w:after="0" w:line="22" w:lineRule="atLeast"/>
        <w:rPr>
          <w:rFonts w:eastAsia="Times New Roman" w:cs="Times New Roman"/>
        </w:rPr>
      </w:pPr>
      <w:r w:rsidRPr="004E61DB">
        <w:rPr>
          <w:rFonts w:eastAsia="Times New Roman" w:cs="Times New Roman"/>
        </w:rPr>
        <w:t>Project the budget for the library resources required to support the proposed program for the next five years.</w:t>
      </w:r>
    </w:p>
    <w:p w:rsidR="00BA3317" w:rsidRPr="00177327" w:rsidRDefault="00BA3317" w:rsidP="00BA3317">
      <w:pPr>
        <w:pStyle w:val="ListParagraph"/>
        <w:numPr>
          <w:ilvl w:val="1"/>
          <w:numId w:val="2"/>
        </w:numPr>
        <w:spacing w:after="0" w:line="22" w:lineRule="atLeast"/>
        <w:rPr>
          <w:rFonts w:eastAsia="Times New Roman" w:cs="Times New Roman"/>
        </w:rPr>
      </w:pPr>
      <w:r w:rsidRPr="00177327">
        <w:rPr>
          <w:rFonts w:eastAsia="Times New Roman" w:cs="Times New Roman"/>
        </w:rPr>
        <w:t xml:space="preserve">Supporting Offices </w:t>
      </w:r>
    </w:p>
    <w:p w:rsidR="00BA3317" w:rsidRPr="00177327" w:rsidRDefault="00BA3317" w:rsidP="00BA3317">
      <w:pPr>
        <w:pStyle w:val="ListParagraph"/>
        <w:numPr>
          <w:ilvl w:val="2"/>
          <w:numId w:val="1"/>
        </w:numPr>
        <w:spacing w:after="0" w:line="22" w:lineRule="atLeast"/>
      </w:pPr>
      <w:r w:rsidRPr="004E61DB">
        <w:rPr>
          <w:rFonts w:cs="Times New Roman"/>
        </w:rPr>
        <w:t xml:space="preserve">What impact would there be on </w:t>
      </w:r>
      <w:r w:rsidRPr="004E61DB">
        <w:t>other academic offi</w:t>
      </w:r>
      <w:r>
        <w:t>ces and college service units</w:t>
      </w:r>
      <w:r w:rsidRPr="004E61DB">
        <w:rPr>
          <w:rFonts w:cs="Times New Roman"/>
        </w:rPr>
        <w:t>?</w:t>
      </w:r>
      <w:r w:rsidRPr="00177327">
        <w:rPr>
          <w:rFonts w:eastAsia="Times New Roman" w:cs="Times New Roman"/>
        </w:rPr>
        <w:t>(Office of the Provost, each impacted school, library, registrar, faculty development, educational technology committee, career center, internship center, faculty services, information technology, student affairs (health center), enrollment management, financial aid, marketing and public relations, business office, administrative technology committee, office of disability services, operations/summer conference services).</w:t>
      </w:r>
    </w:p>
    <w:p w:rsidR="00BA3317" w:rsidRPr="00177327" w:rsidRDefault="00BA3317" w:rsidP="00BA3317">
      <w:pPr>
        <w:pStyle w:val="ListParagraph"/>
        <w:numPr>
          <w:ilvl w:val="1"/>
          <w:numId w:val="2"/>
        </w:numPr>
        <w:spacing w:after="0" w:line="22" w:lineRule="atLeast"/>
      </w:pPr>
      <w:r w:rsidRPr="00177327">
        <w:t>Facility and Capital Needs</w:t>
      </w:r>
    </w:p>
    <w:p w:rsidR="00BA3317" w:rsidRPr="00177327" w:rsidRDefault="00BA3317" w:rsidP="00BA3317">
      <w:pPr>
        <w:numPr>
          <w:ilvl w:val="2"/>
          <w:numId w:val="2"/>
        </w:numPr>
        <w:spacing w:after="0" w:line="22" w:lineRule="atLeast"/>
      </w:pPr>
      <w:r w:rsidRPr="00177327">
        <w:t>Are there any special ongoing equipment, IT, or other capital needs?</w:t>
      </w:r>
    </w:p>
    <w:p w:rsidR="00BA3317" w:rsidRDefault="00BA3317" w:rsidP="00BA3317">
      <w:pPr>
        <w:pStyle w:val="ListParagraph"/>
        <w:numPr>
          <w:ilvl w:val="2"/>
          <w:numId w:val="2"/>
        </w:numPr>
        <w:spacing w:after="0" w:line="22" w:lineRule="atLeast"/>
      </w:pPr>
      <w:r w:rsidRPr="00177327">
        <w:t>What facilities are required?</w:t>
      </w:r>
    </w:p>
    <w:p w:rsidR="00BA3317" w:rsidRPr="00177327" w:rsidRDefault="00BA3317" w:rsidP="00BA3317">
      <w:pPr>
        <w:pStyle w:val="ListParagraph"/>
        <w:numPr>
          <w:ilvl w:val="1"/>
          <w:numId w:val="2"/>
        </w:numPr>
        <w:spacing w:after="0" w:line="22" w:lineRule="atLeast"/>
      </w:pPr>
      <w:r w:rsidRPr="00177327">
        <w:rPr>
          <w:rFonts w:eastAsia="Times New Roman" w:cs="Times New Roman"/>
        </w:rPr>
        <w:t>Operating Budget</w:t>
      </w:r>
    </w:p>
    <w:p w:rsidR="00BA3317" w:rsidRPr="00177327" w:rsidRDefault="00BA3317" w:rsidP="00BA3317">
      <w:pPr>
        <w:numPr>
          <w:ilvl w:val="2"/>
          <w:numId w:val="2"/>
        </w:numPr>
        <w:spacing w:after="0" w:line="22" w:lineRule="atLeast"/>
        <w:rPr>
          <w:rFonts w:eastAsia="Times New Roman" w:cs="Times New Roman"/>
        </w:rPr>
      </w:pPr>
      <w:r w:rsidRPr="00177327">
        <w:rPr>
          <w:rFonts w:eastAsia="Times New Roman" w:cs="Times New Roman"/>
        </w:rPr>
        <w:t>Are there any unique operating expenses anticipated to deliver this program?</w:t>
      </w:r>
    </w:p>
    <w:p w:rsidR="00BA3317" w:rsidRPr="00177327" w:rsidRDefault="00BA3317" w:rsidP="00BA3317">
      <w:pPr>
        <w:numPr>
          <w:ilvl w:val="2"/>
          <w:numId w:val="2"/>
        </w:numPr>
        <w:spacing w:after="0" w:line="22" w:lineRule="atLeast"/>
        <w:rPr>
          <w:rFonts w:eastAsia="Times New Roman" w:cs="Times New Roman"/>
        </w:rPr>
      </w:pPr>
      <w:r w:rsidRPr="00177327">
        <w:rPr>
          <w:rFonts w:eastAsia="Times New Roman" w:cs="Times New Roman"/>
        </w:rPr>
        <w:t>What start-up costs will be required?</w:t>
      </w:r>
    </w:p>
    <w:p w:rsidR="00BA3317" w:rsidRPr="00177327" w:rsidRDefault="00BA3317" w:rsidP="00BA3317">
      <w:pPr>
        <w:numPr>
          <w:ilvl w:val="2"/>
          <w:numId w:val="2"/>
        </w:numPr>
        <w:spacing w:after="0" w:line="22" w:lineRule="atLeast"/>
        <w:rPr>
          <w:rFonts w:eastAsia="Times New Roman" w:cs="Times New Roman"/>
        </w:rPr>
      </w:pPr>
      <w:r w:rsidRPr="00177327">
        <w:rPr>
          <w:rFonts w:eastAsia="Times New Roman" w:cs="Times New Roman"/>
        </w:rPr>
        <w:t>Budget Assumptions (enrollment by year, tuition, etc.) and Budget Outcome (net income projections).</w:t>
      </w:r>
    </w:p>
    <w:p w:rsidR="00BA3317" w:rsidRPr="00177327" w:rsidRDefault="00BA3317" w:rsidP="00BA3317">
      <w:pPr>
        <w:numPr>
          <w:ilvl w:val="2"/>
          <w:numId w:val="2"/>
        </w:numPr>
        <w:spacing w:after="0" w:line="22" w:lineRule="atLeast"/>
        <w:rPr>
          <w:rFonts w:eastAsia="Times New Roman" w:cs="Times New Roman"/>
        </w:rPr>
      </w:pPr>
      <w:r w:rsidRPr="00177327">
        <w:rPr>
          <w:rFonts w:eastAsia="Times New Roman" w:cs="Times New Roman"/>
        </w:rPr>
        <w:t>What are the plans for funding this new initiative? Identify new revenue, e.g., tuition and fees, reallocation of existing funds, restructuring of current programming, the deletion of current programming, grants, etc.</w:t>
      </w:r>
    </w:p>
    <w:p w:rsidR="00BA3317" w:rsidRPr="00177327" w:rsidRDefault="00BA3317" w:rsidP="00BA3317">
      <w:pPr>
        <w:numPr>
          <w:ilvl w:val="1"/>
          <w:numId w:val="2"/>
        </w:numPr>
        <w:spacing w:after="0" w:line="22" w:lineRule="atLeast"/>
        <w:rPr>
          <w:rFonts w:eastAsia="Times New Roman" w:cs="Times New Roman"/>
        </w:rPr>
      </w:pPr>
      <w:r w:rsidRPr="00177327">
        <w:rPr>
          <w:rFonts w:eastAsia="Times New Roman" w:cs="Times New Roman"/>
        </w:rPr>
        <w:t>Marketing and Enrollment Plan</w:t>
      </w:r>
    </w:p>
    <w:p w:rsidR="00BA3317" w:rsidRPr="00177327" w:rsidRDefault="00BA3317" w:rsidP="00BA3317">
      <w:pPr>
        <w:numPr>
          <w:ilvl w:val="2"/>
          <w:numId w:val="2"/>
        </w:numPr>
        <w:spacing w:after="0" w:line="22" w:lineRule="atLeast"/>
        <w:rPr>
          <w:rFonts w:eastAsia="Times New Roman" w:cs="Times New Roman"/>
        </w:rPr>
      </w:pPr>
      <w:r w:rsidRPr="00177327">
        <w:rPr>
          <w:rFonts w:eastAsia="Times New Roman" w:cs="Times New Roman"/>
        </w:rPr>
        <w:t>What strategies will be followed in marketing and fully enrolling this program?</w:t>
      </w:r>
    </w:p>
    <w:p w:rsidR="00BA3317" w:rsidRPr="00177327" w:rsidRDefault="00BA3317" w:rsidP="00BA3317">
      <w:pPr>
        <w:numPr>
          <w:ilvl w:val="2"/>
          <w:numId w:val="2"/>
        </w:numPr>
        <w:spacing w:after="0" w:line="22" w:lineRule="atLeast"/>
        <w:rPr>
          <w:rFonts w:eastAsia="Times New Roman" w:cs="Times New Roman"/>
        </w:rPr>
      </w:pPr>
      <w:r w:rsidRPr="00177327">
        <w:rPr>
          <w:rFonts w:eastAsia="Times New Roman" w:cs="Times New Roman"/>
        </w:rPr>
        <w:t>Have the marketing and enrollment management costs been included in the business plan?</w:t>
      </w:r>
    </w:p>
    <w:p w:rsidR="00BA3317" w:rsidRDefault="00BA3317" w:rsidP="00BA3317">
      <w:pPr>
        <w:numPr>
          <w:ilvl w:val="1"/>
          <w:numId w:val="2"/>
        </w:numPr>
        <w:spacing w:after="0" w:line="22" w:lineRule="atLeast"/>
        <w:rPr>
          <w:rFonts w:eastAsia="Times New Roman" w:cs="Times New Roman"/>
        </w:rPr>
      </w:pPr>
      <w:r w:rsidRPr="00177327">
        <w:rPr>
          <w:rFonts w:eastAsia="Times New Roman" w:cs="Times New Roman"/>
        </w:rPr>
        <w:t>Business Plan – five years</w:t>
      </w:r>
    </w:p>
    <w:p w:rsidR="00BA3317" w:rsidRDefault="00BA3317" w:rsidP="00BA3317">
      <w:pPr>
        <w:spacing w:after="0" w:line="22" w:lineRule="atLeast"/>
        <w:ind w:left="720"/>
        <w:rPr>
          <w:rFonts w:eastAsia="Times New Roman" w:cs="Times New Roman"/>
        </w:rPr>
      </w:pPr>
    </w:p>
    <w:p w:rsidR="00BA3317" w:rsidRPr="00850067" w:rsidRDefault="00BA3317" w:rsidP="00BA3317">
      <w:pPr>
        <w:pStyle w:val="ListParagraph"/>
        <w:numPr>
          <w:ilvl w:val="0"/>
          <w:numId w:val="2"/>
        </w:numPr>
        <w:spacing w:after="0" w:line="22" w:lineRule="atLeast"/>
        <w:rPr>
          <w:rFonts w:eastAsia="Times New Roman" w:cs="Times New Roman"/>
        </w:rPr>
      </w:pPr>
      <w:r w:rsidRPr="00850067">
        <w:rPr>
          <w:rFonts w:eastAsia="Times New Roman" w:cs="Times New Roman"/>
          <w:b/>
        </w:rPr>
        <w:t>Personnel</w:t>
      </w:r>
    </w:p>
    <w:p w:rsidR="00BA3317" w:rsidRDefault="00BA3317" w:rsidP="00BA3317">
      <w:pPr>
        <w:pStyle w:val="ListParagraph"/>
        <w:numPr>
          <w:ilvl w:val="1"/>
          <w:numId w:val="2"/>
        </w:numPr>
        <w:spacing w:after="0" w:line="22" w:lineRule="atLeast"/>
        <w:rPr>
          <w:rFonts w:eastAsia="Times New Roman" w:cs="Times New Roman"/>
        </w:rPr>
      </w:pPr>
      <w:r w:rsidRPr="00850067">
        <w:rPr>
          <w:rFonts w:eastAsia="Times New Roman" w:cs="Times New Roman"/>
        </w:rPr>
        <w:t xml:space="preserve">What administrative </w:t>
      </w:r>
      <w:proofErr w:type="spellStart"/>
      <w:r w:rsidRPr="00850067">
        <w:rPr>
          <w:rFonts w:eastAsia="Times New Roman" w:cs="Times New Roman"/>
        </w:rPr>
        <w:t>fte</w:t>
      </w:r>
      <w:proofErr w:type="spellEnd"/>
      <w:r w:rsidRPr="00850067">
        <w:rPr>
          <w:rFonts w:eastAsia="Times New Roman" w:cs="Times New Roman"/>
        </w:rPr>
        <w:t xml:space="preserve"> is required? How is this distributed in terms of full-time and part-time employees?</w:t>
      </w:r>
    </w:p>
    <w:p w:rsidR="00BA3317" w:rsidRDefault="00BA3317" w:rsidP="00BA3317">
      <w:pPr>
        <w:pStyle w:val="ListParagraph"/>
        <w:numPr>
          <w:ilvl w:val="1"/>
          <w:numId w:val="2"/>
        </w:numPr>
        <w:spacing w:after="0" w:line="22" w:lineRule="atLeast"/>
        <w:rPr>
          <w:rFonts w:eastAsia="Times New Roman" w:cs="Times New Roman"/>
        </w:rPr>
      </w:pPr>
      <w:r w:rsidRPr="00850067">
        <w:rPr>
          <w:rFonts w:eastAsia="Times New Roman" w:cs="Times New Roman"/>
        </w:rPr>
        <w:t xml:space="preserve">What support staff </w:t>
      </w:r>
      <w:proofErr w:type="spellStart"/>
      <w:r w:rsidRPr="00850067">
        <w:rPr>
          <w:rFonts w:eastAsia="Times New Roman" w:cs="Times New Roman"/>
        </w:rPr>
        <w:t>fte</w:t>
      </w:r>
      <w:proofErr w:type="spellEnd"/>
      <w:r w:rsidRPr="00850067">
        <w:rPr>
          <w:rFonts w:eastAsia="Times New Roman" w:cs="Times New Roman"/>
        </w:rPr>
        <w:t xml:space="preserve"> is required? How is this distributed in terms of full-time and part-time employees?</w:t>
      </w:r>
    </w:p>
    <w:p w:rsidR="00BA3317" w:rsidRDefault="00BA3317" w:rsidP="00BA3317">
      <w:pPr>
        <w:pStyle w:val="ListParagraph"/>
        <w:numPr>
          <w:ilvl w:val="1"/>
          <w:numId w:val="2"/>
        </w:numPr>
        <w:spacing w:after="0" w:line="22" w:lineRule="atLeast"/>
        <w:rPr>
          <w:rFonts w:eastAsia="Times New Roman" w:cs="Times New Roman"/>
        </w:rPr>
      </w:pPr>
      <w:r w:rsidRPr="00850067">
        <w:rPr>
          <w:rFonts w:eastAsia="Times New Roman" w:cs="Times New Roman"/>
        </w:rPr>
        <w:t xml:space="preserve">What faculty </w:t>
      </w:r>
      <w:proofErr w:type="spellStart"/>
      <w:r w:rsidRPr="00850067">
        <w:rPr>
          <w:rFonts w:eastAsia="Times New Roman" w:cs="Times New Roman"/>
        </w:rPr>
        <w:t>fte</w:t>
      </w:r>
      <w:proofErr w:type="spellEnd"/>
      <w:r w:rsidRPr="00850067">
        <w:rPr>
          <w:rFonts w:eastAsia="Times New Roman" w:cs="Times New Roman"/>
        </w:rPr>
        <w:t xml:space="preserve"> is required?</w:t>
      </w:r>
    </w:p>
    <w:p w:rsidR="00BA3317" w:rsidRDefault="00BA3317" w:rsidP="00BA3317">
      <w:pPr>
        <w:pStyle w:val="ListParagraph"/>
        <w:numPr>
          <w:ilvl w:val="2"/>
          <w:numId w:val="2"/>
        </w:numPr>
        <w:spacing w:after="0" w:line="22" w:lineRule="atLeast"/>
        <w:rPr>
          <w:rFonts w:eastAsia="Times New Roman" w:cs="Times New Roman"/>
        </w:rPr>
      </w:pPr>
      <w:r w:rsidRPr="00850067">
        <w:rPr>
          <w:rFonts w:eastAsia="Times New Roman" w:cs="Times New Roman"/>
        </w:rPr>
        <w:t>What will be the mix of full-time and adjunct faculty?</w:t>
      </w:r>
    </w:p>
    <w:p w:rsidR="00BA3317" w:rsidRPr="00850067" w:rsidRDefault="00BA3317" w:rsidP="00BA3317">
      <w:pPr>
        <w:pStyle w:val="ListParagraph"/>
        <w:numPr>
          <w:ilvl w:val="2"/>
          <w:numId w:val="2"/>
        </w:numPr>
        <w:spacing w:after="0" w:line="22" w:lineRule="atLeast"/>
        <w:rPr>
          <w:rFonts w:eastAsia="Times New Roman" w:cs="Times New Roman"/>
        </w:rPr>
      </w:pPr>
      <w:r w:rsidRPr="00850067">
        <w:rPr>
          <w:rFonts w:eastAsia="Times New Roman" w:cs="Times New Roman"/>
        </w:rPr>
        <w:t>For full-time faculty, what will be the mix of undergraduate and graduate programming?</w:t>
      </w:r>
    </w:p>
    <w:p w:rsidR="00BA3317" w:rsidRPr="004E61DB" w:rsidRDefault="00BA3317" w:rsidP="00BA3317">
      <w:pPr>
        <w:keepNext/>
        <w:keepLines/>
        <w:numPr>
          <w:ilvl w:val="0"/>
          <w:numId w:val="2"/>
        </w:numPr>
        <w:spacing w:after="0" w:line="22" w:lineRule="atLeast"/>
        <w:rPr>
          <w:rFonts w:eastAsia="Times New Roman" w:cs="Times New Roman"/>
          <w:b/>
        </w:rPr>
      </w:pPr>
      <w:r w:rsidRPr="004E61DB">
        <w:rPr>
          <w:rFonts w:eastAsia="Times New Roman" w:cs="Times New Roman"/>
          <w:b/>
        </w:rPr>
        <w:t>Planning</w:t>
      </w:r>
    </w:p>
    <w:p w:rsidR="00BA3317" w:rsidRPr="004E61DB" w:rsidRDefault="00BA3317" w:rsidP="00BA3317">
      <w:pPr>
        <w:keepNext/>
        <w:keepLines/>
        <w:numPr>
          <w:ilvl w:val="1"/>
          <w:numId w:val="2"/>
        </w:numPr>
        <w:spacing w:after="0" w:line="22" w:lineRule="atLeast"/>
        <w:rPr>
          <w:rFonts w:eastAsia="Times New Roman" w:cs="Times New Roman"/>
        </w:rPr>
      </w:pPr>
      <w:r w:rsidRPr="004E61DB">
        <w:rPr>
          <w:rFonts w:eastAsia="Times New Roman" w:cs="Times New Roman"/>
        </w:rPr>
        <w:t>What are the steps and timetable for the implementation of the program?</w:t>
      </w:r>
    </w:p>
    <w:p w:rsidR="00BA3317" w:rsidRPr="004E61DB" w:rsidRDefault="00BA3317" w:rsidP="00BA3317">
      <w:pPr>
        <w:keepNext/>
        <w:keepLines/>
        <w:numPr>
          <w:ilvl w:val="1"/>
          <w:numId w:val="2"/>
        </w:numPr>
        <w:spacing w:after="0" w:line="22" w:lineRule="atLeast"/>
        <w:rPr>
          <w:rFonts w:eastAsia="Times New Roman" w:cs="Times New Roman"/>
        </w:rPr>
      </w:pPr>
      <w:r w:rsidRPr="004E61DB">
        <w:rPr>
          <w:rFonts w:eastAsia="Times New Roman" w:cs="Times New Roman"/>
        </w:rPr>
        <w:t>Is there a strategic plan for future development?</w:t>
      </w:r>
    </w:p>
    <w:p w:rsidR="00BA3317" w:rsidRPr="004E61DB" w:rsidRDefault="00BA3317" w:rsidP="00BA3317">
      <w:pPr>
        <w:keepNext/>
        <w:keepLines/>
        <w:numPr>
          <w:ilvl w:val="1"/>
          <w:numId w:val="2"/>
        </w:numPr>
        <w:spacing w:after="0" w:line="22" w:lineRule="atLeast"/>
        <w:rPr>
          <w:rFonts w:eastAsia="Times New Roman" w:cs="Times New Roman"/>
        </w:rPr>
      </w:pPr>
      <w:r w:rsidRPr="004E61DB">
        <w:rPr>
          <w:rFonts w:eastAsia="Times New Roman" w:cs="Times New Roman"/>
        </w:rPr>
        <w:t>Program review and assessment of student learning</w:t>
      </w:r>
    </w:p>
    <w:p w:rsidR="00BA3317" w:rsidRPr="004E61DB" w:rsidRDefault="00BA3317" w:rsidP="00BA3317">
      <w:pPr>
        <w:keepNext/>
        <w:keepLines/>
        <w:numPr>
          <w:ilvl w:val="2"/>
          <w:numId w:val="2"/>
        </w:numPr>
        <w:spacing w:after="0" w:line="22" w:lineRule="atLeast"/>
        <w:rPr>
          <w:rFonts w:eastAsia="Times New Roman" w:cs="Times New Roman"/>
        </w:rPr>
      </w:pPr>
      <w:r w:rsidRPr="004E61DB">
        <w:rPr>
          <w:rFonts w:eastAsia="Times New Roman" w:cs="Times New Roman"/>
        </w:rPr>
        <w:t>Is this unit on the program review calendar?</w:t>
      </w:r>
    </w:p>
    <w:p w:rsidR="00BA3317" w:rsidRPr="005910C2" w:rsidRDefault="00BA3317" w:rsidP="00BA3317">
      <w:pPr>
        <w:keepNext/>
        <w:keepLines/>
        <w:numPr>
          <w:ilvl w:val="2"/>
          <w:numId w:val="2"/>
        </w:numPr>
        <w:spacing w:after="0" w:line="22" w:lineRule="atLeast"/>
        <w:rPr>
          <w:rFonts w:eastAsia="Times New Roman" w:cs="Times New Roman"/>
        </w:rPr>
      </w:pPr>
      <w:r>
        <w:t>Develop an assessment plan in consultation with the Assessment of Student Learning Committee using the attached template.</w:t>
      </w:r>
    </w:p>
    <w:p w:rsidR="00BA3317" w:rsidRPr="004E61DB" w:rsidRDefault="00BA3317" w:rsidP="00BA3317">
      <w:pPr>
        <w:keepNext/>
        <w:keepLines/>
        <w:numPr>
          <w:ilvl w:val="2"/>
          <w:numId w:val="2"/>
        </w:numPr>
        <w:spacing w:after="0" w:line="22" w:lineRule="atLeast"/>
        <w:rPr>
          <w:rFonts w:eastAsia="Times New Roman" w:cs="Times New Roman"/>
        </w:rPr>
      </w:pPr>
      <w:r w:rsidRPr="004E61DB">
        <w:rPr>
          <w:rFonts w:eastAsia="Times New Roman" w:cs="Times New Roman"/>
        </w:rPr>
        <w:t>How will the enrollment/retention strategies be reviewed and evaluated?</w:t>
      </w:r>
    </w:p>
    <w:p w:rsidR="00BA3317" w:rsidRPr="005910C2" w:rsidRDefault="00BA3317" w:rsidP="00BA3317">
      <w:pPr>
        <w:keepNext/>
        <w:keepLines/>
        <w:numPr>
          <w:ilvl w:val="2"/>
          <w:numId w:val="2"/>
        </w:numPr>
        <w:spacing w:after="0" w:line="22" w:lineRule="atLeast"/>
      </w:pPr>
      <w:r w:rsidRPr="004E61DB">
        <w:rPr>
          <w:rFonts w:eastAsia="Times New Roman" w:cs="Times New Roman"/>
        </w:rPr>
        <w:t xml:space="preserve">What procedures will be used to evaluate the credibility, viability, and sustainability of the program? </w:t>
      </w:r>
    </w:p>
    <w:p w:rsidR="00BA3317" w:rsidRDefault="00BA3317" w:rsidP="00BA3317">
      <w:pPr>
        <w:rPr>
          <w:rFonts w:eastAsia="Times New Roman" w:cs="Times New Roman"/>
        </w:rPr>
      </w:pPr>
    </w:p>
    <w:p w:rsidR="00AA0F0F" w:rsidRDefault="00BA3317"/>
    <w:sectPr w:rsidR="00AA0F0F" w:rsidSect="006C7421">
      <w:type w:val="continuous"/>
      <w:pgSz w:w="12240" w:h="15840" w:code="1"/>
      <w:pgMar w:top="1440" w:right="1440" w:bottom="1440" w:left="1440" w:header="36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6297"/>
    <w:multiLevelType w:val="multilevel"/>
    <w:tmpl w:val="EFC01D4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37D22B5"/>
    <w:multiLevelType w:val="multilevel"/>
    <w:tmpl w:val="BB008C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17"/>
    <w:rsid w:val="001638BA"/>
    <w:rsid w:val="001C4EE2"/>
    <w:rsid w:val="004A29B4"/>
    <w:rsid w:val="005C5C9E"/>
    <w:rsid w:val="0062728A"/>
    <w:rsid w:val="00640C32"/>
    <w:rsid w:val="006C7421"/>
    <w:rsid w:val="008C585E"/>
    <w:rsid w:val="00A54AB1"/>
    <w:rsid w:val="00A96FE8"/>
    <w:rsid w:val="00AD3395"/>
    <w:rsid w:val="00B71460"/>
    <w:rsid w:val="00BA3317"/>
    <w:rsid w:val="00BF3DAF"/>
    <w:rsid w:val="00CF444A"/>
    <w:rsid w:val="00D332B0"/>
    <w:rsid w:val="00DE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31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3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31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Susan Donat</cp:lastModifiedBy>
  <cp:revision>1</cp:revision>
  <dcterms:created xsi:type="dcterms:W3CDTF">2014-06-18T18:27:00Z</dcterms:created>
  <dcterms:modified xsi:type="dcterms:W3CDTF">2014-06-18T18:28:00Z</dcterms:modified>
</cp:coreProperties>
</file>