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6965D" w14:textId="77777777" w:rsidR="00092326" w:rsidRPr="002C50A8" w:rsidRDefault="00917BEB" w:rsidP="00CA4F00">
      <w:pPr>
        <w:rPr>
          <w:rFonts w:cs="Times New Roman"/>
        </w:rPr>
      </w:pPr>
      <w:r w:rsidRPr="002C50A8">
        <w:rPr>
          <w:rFonts w:cs="Times New Roman"/>
        </w:rPr>
        <w:t xml:space="preserve"> </w:t>
      </w:r>
      <w:r w:rsidR="00092326" w:rsidRPr="002C50A8">
        <w:rPr>
          <w:rFonts w:cs="Times New Roman"/>
        </w:rPr>
        <w:t>Graduate program name</w:t>
      </w:r>
      <w:r w:rsidR="00CA4F00" w:rsidRPr="002C50A8">
        <w:rPr>
          <w:rFonts w:cs="Times New Roman"/>
        </w:rPr>
        <w:t>:</w:t>
      </w:r>
      <w:r w:rsidR="005B6196" w:rsidRPr="002C50A8">
        <w:rPr>
          <w:rFonts w:cs="Times New Roman"/>
        </w:rPr>
        <w:t xml:space="preserve"> </w:t>
      </w:r>
      <w:r w:rsidR="001B4718" w:rsidRPr="002C50A8">
        <w:rPr>
          <w:rFonts w:cs="Times New Roman"/>
        </w:rPr>
        <w:t>Doctor of Physical Therapy Program</w:t>
      </w:r>
    </w:p>
    <w:tbl>
      <w:tblPr>
        <w:tblStyle w:val="TableGrid"/>
        <w:tblW w:w="17303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0"/>
        <w:gridCol w:w="8663"/>
        <w:gridCol w:w="2610"/>
        <w:gridCol w:w="1620"/>
        <w:gridCol w:w="1620"/>
      </w:tblGrid>
      <w:tr w:rsidR="00A80F62" w:rsidRPr="002C50A8" w14:paraId="0DC4F78C" w14:textId="77777777" w:rsidTr="00A80F62">
        <w:trPr>
          <w:tblHeader/>
        </w:trPr>
        <w:tc>
          <w:tcPr>
            <w:tcW w:w="2790" w:type="dxa"/>
            <w:shd w:val="clear" w:color="auto" w:fill="FFFFFF" w:themeFill="background1"/>
          </w:tcPr>
          <w:p w14:paraId="57E364FF" w14:textId="77777777" w:rsidR="00A80F62" w:rsidRPr="002C50A8" w:rsidRDefault="00A80F62" w:rsidP="00BC4247">
            <w:pPr>
              <w:rPr>
                <w:rFonts w:cs="Times New Roman"/>
                <w:b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>Graduate Learning Outcomes (GLOs)</w:t>
            </w:r>
          </w:p>
        </w:tc>
        <w:tc>
          <w:tcPr>
            <w:tcW w:w="8663" w:type="dxa"/>
            <w:shd w:val="clear" w:color="auto" w:fill="FFFFFF" w:themeFill="background1"/>
          </w:tcPr>
          <w:p w14:paraId="49A6642D" w14:textId="77777777" w:rsidR="00A80F62" w:rsidRPr="002C50A8" w:rsidRDefault="00A80F62" w:rsidP="002C50A8">
            <w:pPr>
              <w:rPr>
                <w:rFonts w:cs="Times New Roman"/>
                <w:b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 xml:space="preserve">Student Learning Outcome/Objective </w:t>
            </w:r>
          </w:p>
          <w:p w14:paraId="0F5DEE83" w14:textId="77777777" w:rsidR="00A80F62" w:rsidRPr="002C50A8" w:rsidRDefault="00A80F62" w:rsidP="002C50A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193DB1A" w14:textId="77777777" w:rsidR="00A80F62" w:rsidRPr="002C50A8" w:rsidRDefault="00A80F62" w:rsidP="002C50A8">
            <w:pPr>
              <w:rPr>
                <w:rFonts w:cs="Times New Roman"/>
                <w:b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>Students will be able to:</w:t>
            </w:r>
          </w:p>
        </w:tc>
        <w:tc>
          <w:tcPr>
            <w:tcW w:w="2610" w:type="dxa"/>
            <w:shd w:val="clear" w:color="auto" w:fill="FFFFFF" w:themeFill="background1"/>
          </w:tcPr>
          <w:p w14:paraId="4049412C" w14:textId="77777777" w:rsidR="00A80F62" w:rsidRPr="002C50A8" w:rsidRDefault="00A80F62" w:rsidP="005B6196">
            <w:pPr>
              <w:rPr>
                <w:rFonts w:cs="Times New Roman"/>
                <w:b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 xml:space="preserve">Courses </w:t>
            </w:r>
            <w:r w:rsidRPr="002C50A8">
              <w:rPr>
                <w:rFonts w:cs="Times New Roman"/>
                <w:sz w:val="20"/>
                <w:szCs w:val="20"/>
              </w:rPr>
              <w:t xml:space="preserve">in which </w:t>
            </w:r>
            <w:r w:rsidRPr="002C50A8">
              <w:rPr>
                <w:rFonts w:cs="Times New Roman"/>
                <w:b/>
                <w:sz w:val="20"/>
                <w:szCs w:val="20"/>
              </w:rPr>
              <w:t>students receive feedback</w:t>
            </w:r>
            <w:r w:rsidRPr="002C50A8">
              <w:rPr>
                <w:rFonts w:cs="Times New Roman"/>
                <w:sz w:val="20"/>
                <w:szCs w:val="20"/>
              </w:rPr>
              <w:t xml:space="preserve"> on this objective</w:t>
            </w:r>
          </w:p>
        </w:tc>
        <w:tc>
          <w:tcPr>
            <w:tcW w:w="1620" w:type="dxa"/>
            <w:shd w:val="clear" w:color="auto" w:fill="FFFFFF" w:themeFill="background1"/>
          </w:tcPr>
          <w:p w14:paraId="55560ED3" w14:textId="77777777" w:rsidR="00A80F62" w:rsidRPr="002C50A8" w:rsidRDefault="00A80F62" w:rsidP="002218F8">
            <w:pPr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>Measure</w:t>
            </w:r>
            <w:r w:rsidRPr="002C50A8">
              <w:rPr>
                <w:rFonts w:cs="Times New Roman"/>
                <w:sz w:val="20"/>
                <w:szCs w:val="20"/>
              </w:rPr>
              <w:t xml:space="preserve"> (Method to gauge achievement of expected results.)</w:t>
            </w:r>
          </w:p>
        </w:tc>
        <w:tc>
          <w:tcPr>
            <w:tcW w:w="1620" w:type="dxa"/>
            <w:shd w:val="clear" w:color="auto" w:fill="FFFFFF" w:themeFill="background1"/>
          </w:tcPr>
          <w:p w14:paraId="61838653" w14:textId="77777777" w:rsidR="00A80F62" w:rsidRPr="002C50A8" w:rsidRDefault="00A80F62" w:rsidP="005B6196">
            <w:pPr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>Target</w:t>
            </w:r>
            <w:r w:rsidRPr="002C50A8">
              <w:rPr>
                <w:rFonts w:cs="Times New Roman"/>
                <w:sz w:val="20"/>
                <w:szCs w:val="20"/>
              </w:rPr>
              <w:t xml:space="preserve"> (Overall level for satisfactory performance </w:t>
            </w:r>
          </w:p>
        </w:tc>
      </w:tr>
      <w:tr w:rsidR="00A80F62" w:rsidRPr="002C50A8" w14:paraId="2C3C0B61" w14:textId="77777777" w:rsidTr="00A80F62">
        <w:trPr>
          <w:trHeight w:val="4400"/>
        </w:trPr>
        <w:tc>
          <w:tcPr>
            <w:tcW w:w="2790" w:type="dxa"/>
            <w:shd w:val="clear" w:color="auto" w:fill="FFFFFF" w:themeFill="background1"/>
          </w:tcPr>
          <w:p w14:paraId="58595DB8" w14:textId="77777777" w:rsidR="00A80F62" w:rsidRPr="002C50A8" w:rsidRDefault="00A80F62" w:rsidP="005377C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</w:rPr>
              <w:t>Exhibit mastery of specialized knowledge.</w:t>
            </w:r>
          </w:p>
        </w:tc>
        <w:tc>
          <w:tcPr>
            <w:tcW w:w="8663" w:type="dxa"/>
            <w:shd w:val="clear" w:color="auto" w:fill="FFFFFF" w:themeFill="background1"/>
          </w:tcPr>
          <w:p w14:paraId="776D4DF5" w14:textId="77777777" w:rsidR="00A80F62" w:rsidRPr="003C76EB" w:rsidRDefault="00A80F62" w:rsidP="00526A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3C76EB">
              <w:rPr>
                <w:rFonts w:ascii="Times New Roman" w:hAnsi="Times New Roman"/>
              </w:rPr>
              <w:t>Demonstrate master</w:t>
            </w:r>
            <w:r>
              <w:rPr>
                <w:rFonts w:ascii="Times New Roman" w:hAnsi="Times New Roman"/>
              </w:rPr>
              <w:t>y</w:t>
            </w:r>
            <w:r w:rsidRPr="003C76EB">
              <w:rPr>
                <w:rFonts w:ascii="Times New Roman" w:hAnsi="Times New Roman"/>
              </w:rPr>
              <w:t xml:space="preserve"> of content knowledge requisite to PT practice, including professional practice</w:t>
            </w:r>
            <w:r>
              <w:rPr>
                <w:rFonts w:ascii="Times New Roman" w:hAnsi="Times New Roman"/>
              </w:rPr>
              <w:t xml:space="preserve"> and p</w:t>
            </w:r>
            <w:r w:rsidRPr="003C76EB">
              <w:rPr>
                <w:rFonts w:ascii="Times New Roman" w:hAnsi="Times New Roman"/>
              </w:rPr>
              <w:t>atient management</w:t>
            </w:r>
            <w:r>
              <w:rPr>
                <w:rFonts w:ascii="Times New Roman" w:hAnsi="Times New Roman"/>
              </w:rPr>
              <w:t>.</w:t>
            </w:r>
          </w:p>
          <w:p w14:paraId="3754A258" w14:textId="77777777" w:rsidR="00A80F62" w:rsidRPr="002C50A8" w:rsidRDefault="00A80F62" w:rsidP="003C76E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44E4EB00" w14:textId="77777777" w:rsidR="00A80F62" w:rsidRPr="002C50A8" w:rsidRDefault="00A80F62" w:rsidP="002C50A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 knowledge of American Board of Physical Therapy Specialties such as Orthopedics, Neurology, Cardiopulmonary, Pediatrics, Geriatrics, Sports and Women’s Health.</w:t>
            </w:r>
          </w:p>
          <w:p w14:paraId="1D184175" w14:textId="77777777" w:rsidR="00A80F62" w:rsidRPr="002C50A8" w:rsidRDefault="00A80F62" w:rsidP="002C50A8">
            <w:pPr>
              <w:rPr>
                <w:rFonts w:cs="Times New Roman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693F2E8" w14:textId="77777777" w:rsidR="00A80F62" w:rsidRPr="002C50A8" w:rsidRDefault="00A80F62" w:rsidP="003B405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sz w:val="20"/>
                <w:szCs w:val="20"/>
              </w:rPr>
              <w:t>Clinical Gross Anatomy I &amp; II, Applied Phys</w:t>
            </w:r>
            <w:r>
              <w:rPr>
                <w:rFonts w:cs="Times New Roman"/>
                <w:sz w:val="20"/>
                <w:szCs w:val="20"/>
              </w:rPr>
              <w:t>iology, Kinesiology, PT Skills I-IV</w:t>
            </w:r>
            <w:r w:rsidRPr="002C50A8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Concepts and Issues in PT I &amp; II, </w:t>
            </w:r>
            <w:r w:rsidRPr="002C50A8">
              <w:rPr>
                <w:rFonts w:cs="Times New Roman"/>
                <w:sz w:val="20"/>
                <w:szCs w:val="20"/>
              </w:rPr>
              <w:t>Clinical Neuroanatomy, Clinical Medicine</w:t>
            </w:r>
            <w:r>
              <w:rPr>
                <w:rFonts w:cs="Times New Roman"/>
                <w:sz w:val="20"/>
                <w:szCs w:val="20"/>
              </w:rPr>
              <w:t xml:space="preserve"> I-IV, </w:t>
            </w:r>
            <w:r w:rsidRPr="002C50A8">
              <w:rPr>
                <w:rFonts w:cs="Times New Roman"/>
                <w:sz w:val="20"/>
                <w:szCs w:val="20"/>
              </w:rPr>
              <w:t>Integrated Clinical Experiences I, II; Selected Topics in PT, PT Profession VII</w:t>
            </w:r>
            <w:r>
              <w:rPr>
                <w:rFonts w:cs="Times New Roman"/>
                <w:sz w:val="20"/>
                <w:szCs w:val="20"/>
              </w:rPr>
              <w:t>, Comprehensive Written and Practical Assessment I &amp; II</w:t>
            </w:r>
          </w:p>
          <w:p w14:paraId="34DA7A1C" w14:textId="77777777" w:rsidR="00A80F62" w:rsidRPr="002C50A8" w:rsidRDefault="00A80F62" w:rsidP="00E2535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C8B571E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Comprehensive Written and Practical Assessment I &amp; II</w:t>
            </w:r>
          </w:p>
          <w:p w14:paraId="4899F6A9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5598864A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57649701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Clinical Performance Instrument (CPI) in CE I-IV</w:t>
            </w:r>
          </w:p>
          <w:p w14:paraId="4901DE33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67B62663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51EB9854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563FABBA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63ABD6E9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52608867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5C5DB680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122F3999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38C1680B" w14:textId="77777777" w:rsidR="00A80F62" w:rsidRDefault="00A80F62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6EC13015" w14:textId="77777777" w:rsidR="00A80F62" w:rsidRPr="00520309" w:rsidRDefault="00A80F62" w:rsidP="0052030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PT licensure exam</w:t>
            </w:r>
          </w:p>
        </w:tc>
        <w:tc>
          <w:tcPr>
            <w:tcW w:w="1620" w:type="dxa"/>
            <w:shd w:val="clear" w:color="auto" w:fill="FFFFFF" w:themeFill="background1"/>
          </w:tcPr>
          <w:p w14:paraId="045E776A" w14:textId="77777777" w:rsidR="00A80F62" w:rsidRDefault="00A80F62" w:rsidP="00F1096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0% of students will pass with a 3.0 (85%) or better</w:t>
            </w:r>
          </w:p>
          <w:p w14:paraId="3717D2A2" w14:textId="77777777" w:rsidR="00A80F62" w:rsidRPr="002C50A8" w:rsidRDefault="00A80F62" w:rsidP="00F1096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27F86260" w14:textId="77777777" w:rsidR="00A80F62" w:rsidRDefault="00A80F62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7EE2C853" w14:textId="77777777" w:rsidR="00A80F62" w:rsidRDefault="00A80F62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5D2C14FB" w14:textId="77777777" w:rsidR="00A80F62" w:rsidRDefault="00A80F62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 of students will achieve designated CPI Anchors</w:t>
            </w:r>
          </w:p>
          <w:p w14:paraId="7F2DD2B2" w14:textId="77777777" w:rsidR="00A80F62" w:rsidRDefault="00A80F62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I-Beginner Advanced</w:t>
            </w:r>
          </w:p>
          <w:p w14:paraId="1BF8FDFD" w14:textId="77777777" w:rsidR="00A80F62" w:rsidRDefault="00A80F62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II-Intermediate</w:t>
            </w:r>
          </w:p>
          <w:p w14:paraId="3A34882F" w14:textId="77777777" w:rsidR="00A80F62" w:rsidRDefault="00A80F62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III-Advanced Intermediate</w:t>
            </w:r>
          </w:p>
          <w:p w14:paraId="0C595289" w14:textId="77777777" w:rsidR="00A80F62" w:rsidRDefault="00A80F62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IV-Entry Level</w:t>
            </w:r>
          </w:p>
          <w:p w14:paraId="59C014FB" w14:textId="77777777" w:rsidR="00A80F62" w:rsidRDefault="00A80F62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38F1B867" w14:textId="77777777" w:rsidR="00A80F62" w:rsidRPr="002C50A8" w:rsidRDefault="00A80F62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sz w:val="20"/>
                <w:szCs w:val="20"/>
              </w:rPr>
              <w:t>85% licensure pass rate</w:t>
            </w:r>
          </w:p>
        </w:tc>
      </w:tr>
      <w:tr w:rsidR="00A80F62" w:rsidRPr="002C50A8" w14:paraId="67ACE4EB" w14:textId="77777777" w:rsidTr="00A80F62">
        <w:tc>
          <w:tcPr>
            <w:tcW w:w="2790" w:type="dxa"/>
            <w:shd w:val="clear" w:color="auto" w:fill="FFFFFF" w:themeFill="background1"/>
          </w:tcPr>
          <w:p w14:paraId="168D586A" w14:textId="3FD4217D" w:rsidR="00A80F62" w:rsidRPr="002C50A8" w:rsidRDefault="00A80F62" w:rsidP="00854C4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</w:rPr>
              <w:t>Perform scholarly activities</w:t>
            </w:r>
            <w:r w:rsidR="00323DBC">
              <w:rPr>
                <w:rFonts w:cs="Times New Roman"/>
              </w:rPr>
              <w:t xml:space="preserve"> informed by </w:t>
            </w:r>
            <w:r w:rsidRPr="002C50A8">
              <w:rPr>
                <w:rFonts w:cs="Times New Roman"/>
              </w:rPr>
              <w:t>professional standards.</w:t>
            </w:r>
          </w:p>
        </w:tc>
        <w:tc>
          <w:tcPr>
            <w:tcW w:w="8663" w:type="dxa"/>
            <w:shd w:val="clear" w:color="auto" w:fill="FFFFFF" w:themeFill="background1"/>
          </w:tcPr>
          <w:p w14:paraId="49DC316E" w14:textId="77777777" w:rsidR="006C2689" w:rsidRDefault="00A80F62" w:rsidP="002C50A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C2689">
              <w:rPr>
                <w:rFonts w:ascii="Times New Roman" w:hAnsi="Times New Roman"/>
              </w:rPr>
              <w:t>D</w:t>
            </w:r>
            <w:r w:rsidR="006C2689" w:rsidRPr="006C2689">
              <w:rPr>
                <w:rFonts w:ascii="Times New Roman" w:hAnsi="Times New Roman"/>
              </w:rPr>
              <w:t>emonstrate</w:t>
            </w:r>
            <w:r w:rsidRPr="006C2689">
              <w:rPr>
                <w:rFonts w:ascii="Times New Roman" w:hAnsi="Times New Roman"/>
              </w:rPr>
              <w:t xml:space="preserve"> </w:t>
            </w:r>
            <w:r w:rsidR="006C2689" w:rsidRPr="006C2689">
              <w:rPr>
                <w:rFonts w:ascii="Times New Roman" w:hAnsi="Times New Roman"/>
              </w:rPr>
              <w:t>competence in research design.</w:t>
            </w:r>
          </w:p>
          <w:p w14:paraId="6BAFF6AE" w14:textId="1F612546" w:rsidR="00A80F62" w:rsidRPr="006C2689" w:rsidRDefault="006C2689" w:rsidP="002C50A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C2689">
              <w:rPr>
                <w:rFonts w:ascii="Times New Roman" w:hAnsi="Times New Roman"/>
              </w:rPr>
              <w:t>D</w:t>
            </w:r>
            <w:r w:rsidR="00A80F62" w:rsidRPr="006C2689">
              <w:rPr>
                <w:rFonts w:ascii="Times New Roman" w:hAnsi="Times New Roman"/>
              </w:rPr>
              <w:t>emonstrate ability to use research to articulate appropriate patient management.</w:t>
            </w:r>
          </w:p>
          <w:p w14:paraId="58975BD5" w14:textId="77777777" w:rsidR="00A80F62" w:rsidRPr="002C50A8" w:rsidRDefault="00A80F62" w:rsidP="002C50A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1AAE680" w14:textId="77777777" w:rsidR="00A80F62" w:rsidRPr="00D455C9" w:rsidRDefault="00A80F62" w:rsidP="00D455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sz w:val="20"/>
                <w:szCs w:val="20"/>
              </w:rPr>
              <w:t>Research I-V, PT Profession VII</w:t>
            </w:r>
            <w:r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1620" w:type="dxa"/>
            <w:shd w:val="clear" w:color="auto" w:fill="FFFFFF" w:themeFill="background1"/>
          </w:tcPr>
          <w:p w14:paraId="54599A76" w14:textId="50CE7AEB" w:rsidR="00A80F62" w:rsidRDefault="00A80F62" w:rsidP="0081654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IRB</w:t>
            </w:r>
          </w:p>
          <w:p w14:paraId="0C87722B" w14:textId="77777777" w:rsidR="00A80F62" w:rsidRDefault="00A80F62" w:rsidP="0081654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Application in Research II</w:t>
            </w:r>
          </w:p>
          <w:p w14:paraId="4333922B" w14:textId="77777777" w:rsidR="00A80F62" w:rsidRDefault="00A80F62" w:rsidP="0081654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2C7B5E74" w14:textId="77777777" w:rsidR="00A80F62" w:rsidRDefault="00A80F62" w:rsidP="004F7CA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13E35206" w14:textId="43B152AF" w:rsidR="00A80F62" w:rsidRDefault="00323DBC" w:rsidP="002F6CF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A80F62" w:rsidRPr="00693D5B">
              <w:rPr>
                <w:rFonts w:cs="Times New Roman"/>
                <w:sz w:val="20"/>
                <w:szCs w:val="20"/>
              </w:rPr>
              <w:t>apstone research project in Research IV</w:t>
            </w:r>
          </w:p>
          <w:p w14:paraId="12CE6768" w14:textId="77777777" w:rsidR="00A80F62" w:rsidRPr="00693D5B" w:rsidRDefault="00A80F62" w:rsidP="002F6CF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05CB133B" w14:textId="77777777" w:rsidR="00652347" w:rsidRDefault="00652347" w:rsidP="004F7CA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1361AF3D" w14:textId="1C4E6024" w:rsidR="00A80F62" w:rsidRPr="004F7CA1" w:rsidRDefault="00A80F62" w:rsidP="004F7CA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Capstone research project in Research V</w:t>
            </w:r>
          </w:p>
        </w:tc>
        <w:tc>
          <w:tcPr>
            <w:tcW w:w="1620" w:type="dxa"/>
            <w:shd w:val="clear" w:color="auto" w:fill="FFFFFF" w:themeFill="background1"/>
          </w:tcPr>
          <w:p w14:paraId="258C8251" w14:textId="77777777" w:rsidR="00A80F62" w:rsidRDefault="00A80F62" w:rsidP="00E0292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100% of students have approved IRB applications</w:t>
            </w:r>
          </w:p>
          <w:p w14:paraId="1A701806" w14:textId="77777777" w:rsidR="00A80F62" w:rsidRDefault="00A80F62" w:rsidP="00E0292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5956534D" w14:textId="77777777" w:rsidR="00A80F62" w:rsidRDefault="00A80F62" w:rsidP="00E0292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5FC6A8DB" w14:textId="77777777" w:rsidR="00A80F62" w:rsidRDefault="00A80F62" w:rsidP="004F7CA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Pass written Capstone research project with 3.0 (85%) or better </w:t>
            </w:r>
            <w:r w:rsidRPr="002C50A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348CB5F" w14:textId="77777777" w:rsidR="00A80F62" w:rsidRDefault="00A80F62" w:rsidP="004F7CA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7AAEF857" w14:textId="77777777" w:rsidR="00A80F62" w:rsidRDefault="00A80F62" w:rsidP="004F7CA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Pass presentation of Capstone research project with 3.0 (85%) or better </w:t>
            </w:r>
            <w:r w:rsidRPr="002C50A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57A12F9" w14:textId="77777777" w:rsidR="00A80F62" w:rsidRDefault="00A80F62" w:rsidP="004F7CA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5736AD8D" w14:textId="77777777" w:rsidR="00A80F62" w:rsidRPr="002C50A8" w:rsidRDefault="00A80F62" w:rsidP="004F7CA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</w:tr>
      <w:tr w:rsidR="00A80F62" w:rsidRPr="002C50A8" w14:paraId="293CBA76" w14:textId="77777777" w:rsidTr="00A80F62">
        <w:trPr>
          <w:trHeight w:val="1421"/>
        </w:trPr>
        <w:tc>
          <w:tcPr>
            <w:tcW w:w="2790" w:type="dxa"/>
            <w:shd w:val="clear" w:color="auto" w:fill="FFFFFF" w:themeFill="background1"/>
          </w:tcPr>
          <w:p w14:paraId="6ED6FE62" w14:textId="77777777" w:rsidR="00A80F62" w:rsidRPr="002C50A8" w:rsidRDefault="00A80F62" w:rsidP="001B471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</w:rPr>
              <w:lastRenderedPageBreak/>
              <w:t>Apply professional skills and competencies to address problems, meet challenges, and lead effectively.</w:t>
            </w:r>
            <w:r w:rsidRPr="002C50A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63" w:type="dxa"/>
            <w:shd w:val="clear" w:color="auto" w:fill="FFFFFF" w:themeFill="background1"/>
          </w:tcPr>
          <w:p w14:paraId="48E9EED6" w14:textId="77777777" w:rsidR="00A80F62" w:rsidRPr="002C50A8" w:rsidRDefault="00A80F62" w:rsidP="002C50A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</w:t>
            </w:r>
            <w:r w:rsidRPr="002C50A8">
              <w:rPr>
                <w:rFonts w:ascii="Times New Roman" w:hAnsi="Times New Roman"/>
              </w:rPr>
              <w:t xml:space="preserve"> behavior </w:t>
            </w:r>
            <w:r>
              <w:rPr>
                <w:rFonts w:ascii="Times New Roman" w:hAnsi="Times New Roman"/>
              </w:rPr>
              <w:t>in accordance with</w:t>
            </w:r>
            <w:r w:rsidRPr="002C50A8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 xml:space="preserve">merican </w:t>
            </w:r>
            <w:r w:rsidRPr="002C50A8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hysical </w:t>
            </w:r>
            <w:r w:rsidRPr="002C50A8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herapy </w:t>
            </w:r>
            <w:r w:rsidRPr="002C50A8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ssociation (APTA) Core V</w:t>
            </w:r>
            <w:r w:rsidRPr="002C50A8">
              <w:rPr>
                <w:rFonts w:ascii="Times New Roman" w:hAnsi="Times New Roman"/>
              </w:rPr>
              <w:t>alues in all interactions in the areas of:</w:t>
            </w:r>
          </w:p>
          <w:p w14:paraId="517C5DAF" w14:textId="77777777" w:rsidR="00A80F62" w:rsidRPr="002C50A8" w:rsidRDefault="00A80F62" w:rsidP="002C50A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2C50A8">
              <w:rPr>
                <w:rFonts w:ascii="Times New Roman" w:hAnsi="Times New Roman"/>
              </w:rPr>
              <w:t>ccountability</w:t>
            </w:r>
          </w:p>
          <w:p w14:paraId="2B22E987" w14:textId="77777777" w:rsidR="00A80F62" w:rsidRPr="002C50A8" w:rsidRDefault="00A80F62" w:rsidP="002C50A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2C50A8">
              <w:rPr>
                <w:rFonts w:ascii="Times New Roman" w:hAnsi="Times New Roman"/>
              </w:rPr>
              <w:t>Altruism</w:t>
            </w:r>
          </w:p>
          <w:p w14:paraId="7565A98B" w14:textId="77777777" w:rsidR="00A80F62" w:rsidRPr="002C50A8" w:rsidRDefault="00A80F62" w:rsidP="002C50A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2C50A8">
              <w:rPr>
                <w:rFonts w:ascii="Times New Roman" w:hAnsi="Times New Roman"/>
              </w:rPr>
              <w:t>Compassion/caring</w:t>
            </w:r>
          </w:p>
          <w:p w14:paraId="582640F7" w14:textId="77777777" w:rsidR="00A80F62" w:rsidRPr="002C50A8" w:rsidRDefault="00A80F62" w:rsidP="002C50A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2C50A8">
              <w:rPr>
                <w:rFonts w:ascii="Times New Roman" w:hAnsi="Times New Roman"/>
              </w:rPr>
              <w:t>Excellence</w:t>
            </w:r>
          </w:p>
          <w:p w14:paraId="4E972D27" w14:textId="77777777" w:rsidR="00A80F62" w:rsidRPr="002C50A8" w:rsidRDefault="00A80F62" w:rsidP="002C50A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2C50A8">
              <w:rPr>
                <w:rFonts w:ascii="Times New Roman" w:hAnsi="Times New Roman"/>
              </w:rPr>
              <w:t>Integrity</w:t>
            </w:r>
          </w:p>
          <w:p w14:paraId="18AC20D0" w14:textId="77777777" w:rsidR="00A80F62" w:rsidRPr="002C50A8" w:rsidRDefault="00A80F62" w:rsidP="002C50A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2C50A8">
              <w:rPr>
                <w:rFonts w:ascii="Times New Roman" w:hAnsi="Times New Roman"/>
              </w:rPr>
              <w:t>Professional duty</w:t>
            </w:r>
          </w:p>
          <w:p w14:paraId="1E7397C4" w14:textId="77777777" w:rsidR="00A80F62" w:rsidRPr="00632727" w:rsidRDefault="00A80F62" w:rsidP="006327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Social responsibility</w:t>
            </w:r>
          </w:p>
          <w:p w14:paraId="539209A0" w14:textId="77777777" w:rsidR="00A80F62" w:rsidRPr="00632727" w:rsidRDefault="00A80F62" w:rsidP="00632727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</w:rPr>
              <w:t>as</w:t>
            </w:r>
            <w:proofErr w:type="gramEnd"/>
            <w:r>
              <w:rPr>
                <w:rFonts w:ascii="Times New Roman" w:hAnsi="Times New Roman"/>
              </w:rPr>
              <w:t xml:space="preserve"> they are measured in the Clinical Performance Instrument (CPI).</w:t>
            </w:r>
          </w:p>
          <w:p w14:paraId="24882DA5" w14:textId="77777777" w:rsidR="00A80F62" w:rsidRPr="00632727" w:rsidRDefault="00A80F62" w:rsidP="00632727">
            <w:pPr>
              <w:ind w:left="720"/>
              <w:rPr>
                <w:sz w:val="20"/>
                <w:szCs w:val="20"/>
              </w:rPr>
            </w:pPr>
          </w:p>
          <w:p w14:paraId="174BE9B6" w14:textId="77777777" w:rsidR="00A80F62" w:rsidRPr="00632727" w:rsidRDefault="00A80F62" w:rsidP="00632727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651ABA1" w14:textId="77777777" w:rsidR="00A80F62" w:rsidRPr="002C50A8" w:rsidRDefault="00A80F62" w:rsidP="00F0220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Introduction to PT </w:t>
            </w:r>
            <w:r w:rsidRPr="002C50A8">
              <w:rPr>
                <w:rFonts w:cs="Times New Roman"/>
                <w:sz w:val="20"/>
                <w:szCs w:val="20"/>
              </w:rPr>
              <w:t>Diagnosis and Management</w:t>
            </w:r>
            <w:r>
              <w:rPr>
                <w:rFonts w:cs="Times New Roman"/>
                <w:sz w:val="20"/>
                <w:szCs w:val="20"/>
              </w:rPr>
              <w:t xml:space="preserve">, PT Diagnosis and Management I-IV, Concepts and Issues in PT I &amp; II, </w:t>
            </w:r>
            <w:r w:rsidRPr="002C50A8">
              <w:rPr>
                <w:rFonts w:cs="Times New Roman"/>
                <w:sz w:val="20"/>
                <w:szCs w:val="20"/>
              </w:rPr>
              <w:t>Clinical Ed</w:t>
            </w:r>
            <w:r>
              <w:rPr>
                <w:rFonts w:cs="Times New Roman"/>
                <w:sz w:val="20"/>
                <w:szCs w:val="20"/>
              </w:rPr>
              <w:t>ucation Experiences I-IV; PT Skills IV, Concepts and Issues in PT I &amp; II, Comprehensive Written and Lab Practical Assessments I &amp; II</w:t>
            </w:r>
          </w:p>
        </w:tc>
        <w:tc>
          <w:tcPr>
            <w:tcW w:w="1620" w:type="dxa"/>
            <w:shd w:val="clear" w:color="auto" w:fill="FFFFFF" w:themeFill="background1"/>
          </w:tcPr>
          <w:p w14:paraId="501852FF" w14:textId="2494D1D0" w:rsidR="00A80F62" w:rsidRPr="00323DBC" w:rsidRDefault="00323DBC" w:rsidP="00323D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</w:t>
            </w:r>
            <w:r w:rsidR="00A80F62" w:rsidRPr="00323DBC">
              <w:rPr>
                <w:rFonts w:cs="Times New Roman"/>
                <w:sz w:val="20"/>
                <w:szCs w:val="20"/>
              </w:rPr>
              <w:t>inical Performance Instrument (CPI)</w:t>
            </w:r>
          </w:p>
          <w:p w14:paraId="5034E172" w14:textId="77777777" w:rsidR="00A80F62" w:rsidRPr="002C50A8" w:rsidRDefault="00A80F62" w:rsidP="00CD250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F2BF2D7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 of students will achieve designated CPI Anchors</w:t>
            </w:r>
          </w:p>
          <w:p w14:paraId="440FFF9E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I-Beginner Advanced</w:t>
            </w:r>
          </w:p>
          <w:p w14:paraId="34CE1E40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II-Intermediate</w:t>
            </w:r>
          </w:p>
          <w:p w14:paraId="626B4C86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III-Advanced Intermediate</w:t>
            </w:r>
          </w:p>
          <w:p w14:paraId="49639143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IV-Entry Level</w:t>
            </w:r>
          </w:p>
          <w:p w14:paraId="0BC8965A" w14:textId="77777777" w:rsidR="00A80F62" w:rsidRPr="002C50A8" w:rsidRDefault="00A80F62" w:rsidP="007A483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A80F62" w:rsidRPr="002C50A8" w14:paraId="116F0EC1" w14:textId="77777777" w:rsidTr="00A80F62">
        <w:tc>
          <w:tcPr>
            <w:tcW w:w="2790" w:type="dxa"/>
            <w:shd w:val="clear" w:color="auto" w:fill="FFFFFF" w:themeFill="background1"/>
          </w:tcPr>
          <w:p w14:paraId="19CA0A73" w14:textId="77777777" w:rsidR="00A80F62" w:rsidRPr="002C50A8" w:rsidRDefault="00A80F62" w:rsidP="001B4718">
            <w:pPr>
              <w:rPr>
                <w:rFonts w:cs="Times New Roman"/>
              </w:rPr>
            </w:pPr>
            <w:r w:rsidRPr="002C50A8">
              <w:rPr>
                <w:rFonts w:cs="Times New Roman"/>
              </w:rPr>
              <w:t>Articulate how Christian faith and principles inform their vocation.</w:t>
            </w:r>
          </w:p>
        </w:tc>
        <w:tc>
          <w:tcPr>
            <w:tcW w:w="8663" w:type="dxa"/>
            <w:shd w:val="clear" w:color="auto" w:fill="FFFFFF" w:themeFill="background1"/>
          </w:tcPr>
          <w:p w14:paraId="76FF9F7D" w14:textId="77777777" w:rsidR="00A80F62" w:rsidRPr="002C50A8" w:rsidRDefault="00A80F62" w:rsidP="002C50A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2C50A8">
              <w:rPr>
                <w:rFonts w:ascii="Times New Roman" w:hAnsi="Times New Roman"/>
              </w:rPr>
              <w:t>Articulate Christian principles in class and clinical experiences.</w:t>
            </w:r>
          </w:p>
          <w:p w14:paraId="479663B7" w14:textId="77777777" w:rsidR="00A80F62" w:rsidRPr="002C50A8" w:rsidRDefault="00A80F62" w:rsidP="0063272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F7C2D22" w14:textId="77777777" w:rsidR="00A80F62" w:rsidRPr="002C50A8" w:rsidRDefault="00A80F62" w:rsidP="001B4718">
            <w:pPr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9DC6066" w14:textId="77777777" w:rsidR="00A80F62" w:rsidRPr="002C50A8" w:rsidRDefault="00A80F62" w:rsidP="001B471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sz w:val="20"/>
                <w:szCs w:val="20"/>
              </w:rPr>
              <w:t>PT Profession I, III, VI</w:t>
            </w:r>
            <w:r>
              <w:rPr>
                <w:rFonts w:cs="Times New Roman"/>
                <w:sz w:val="20"/>
                <w:szCs w:val="20"/>
              </w:rPr>
              <w:t xml:space="preserve">, VIII; Clinical </w:t>
            </w:r>
            <w:r w:rsidRPr="002C50A8">
              <w:rPr>
                <w:rFonts w:cs="Times New Roman"/>
                <w:sz w:val="20"/>
                <w:szCs w:val="20"/>
              </w:rPr>
              <w:t>Experiences I-IV</w:t>
            </w:r>
          </w:p>
        </w:tc>
        <w:tc>
          <w:tcPr>
            <w:tcW w:w="1620" w:type="dxa"/>
            <w:shd w:val="clear" w:color="auto" w:fill="FFFFFF" w:themeFill="background1"/>
          </w:tcPr>
          <w:p w14:paraId="666AE405" w14:textId="08304654" w:rsidR="00A80F62" w:rsidRDefault="00323DBC" w:rsidP="007A483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="00A80F62" w:rsidRPr="002C50A8">
              <w:rPr>
                <w:rFonts w:cs="Times New Roman"/>
                <w:sz w:val="20"/>
                <w:szCs w:val="20"/>
              </w:rPr>
              <w:t>ervice learning experience</w:t>
            </w:r>
            <w:r w:rsidR="00A80F6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DBA9226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698578B8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3C947DB6" w14:textId="77777777" w:rsidR="00323DBC" w:rsidRDefault="00323DBC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3C260E08" w14:textId="77777777" w:rsidR="00323DBC" w:rsidRDefault="00323DBC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40751E89" w14:textId="3F06B286" w:rsidR="00A80F62" w:rsidRDefault="00323DBC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="00A80F62">
              <w:rPr>
                <w:rFonts w:cs="Times New Roman"/>
                <w:sz w:val="20"/>
                <w:szCs w:val="20"/>
              </w:rPr>
              <w:t xml:space="preserve">ission trip experience </w:t>
            </w:r>
          </w:p>
          <w:p w14:paraId="682132A0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5CA0218E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063420FA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18E1C8E0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28E3F9BD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47238380" w14:textId="77777777" w:rsidR="00323DBC" w:rsidRDefault="00323DBC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7EFB8662" w14:textId="77777777" w:rsidR="00652347" w:rsidRDefault="00652347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125F574A" w14:textId="77777777" w:rsidR="00652347" w:rsidRDefault="00652347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4CF0A29F" w14:textId="6EA464C2" w:rsidR="00A80F62" w:rsidRPr="002C50A8" w:rsidRDefault="00323DBC" w:rsidP="0065234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A80F62">
              <w:rPr>
                <w:rFonts w:cs="Times New Roman"/>
                <w:sz w:val="20"/>
                <w:szCs w:val="20"/>
              </w:rPr>
              <w:t xml:space="preserve">linical experience </w:t>
            </w:r>
            <w:bookmarkStart w:id="0" w:name="_GoBack"/>
            <w:bookmarkEnd w:id="0"/>
            <w:r w:rsidR="00A80F62">
              <w:rPr>
                <w:rFonts w:cs="Times New Roman"/>
                <w:sz w:val="20"/>
                <w:szCs w:val="20"/>
              </w:rPr>
              <w:t>in PT Profession VIII</w:t>
            </w:r>
          </w:p>
        </w:tc>
        <w:tc>
          <w:tcPr>
            <w:tcW w:w="1620" w:type="dxa"/>
            <w:shd w:val="clear" w:color="auto" w:fill="FFFFFF" w:themeFill="background1"/>
          </w:tcPr>
          <w:p w14:paraId="469B9B3B" w14:textId="77777777" w:rsidR="00A80F62" w:rsidRDefault="00A80F62" w:rsidP="0013237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100% of students will achieve a 3 or higher on a 5 point rubric for service learning reflection</w:t>
            </w:r>
          </w:p>
          <w:p w14:paraId="5A9F0EBC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23051625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 of students will achieve a 3 or higher on a 5 point rubric for mission trip experience reflection</w:t>
            </w:r>
          </w:p>
          <w:p w14:paraId="152F46BC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51B9641A" w14:textId="77777777" w:rsidR="00A80F62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50421010" w14:textId="2F3E0379" w:rsidR="00A80F62" w:rsidRPr="002C50A8" w:rsidRDefault="00A80F6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 of students will achieve a 3 or higher on a 5 point rubric for clinical experience reflection</w:t>
            </w:r>
          </w:p>
        </w:tc>
      </w:tr>
      <w:tr w:rsidR="00A80F62" w:rsidRPr="002C50A8" w14:paraId="3DFC15B9" w14:textId="77777777" w:rsidTr="00A80F62">
        <w:tc>
          <w:tcPr>
            <w:tcW w:w="2790" w:type="dxa"/>
            <w:shd w:val="clear" w:color="auto" w:fill="FFFFFF" w:themeFill="background1"/>
          </w:tcPr>
          <w:p w14:paraId="6C95CCE4" w14:textId="77777777" w:rsidR="00A80F62" w:rsidRPr="002C50A8" w:rsidRDefault="00A80F62" w:rsidP="001B4718">
            <w:pPr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</w:rPr>
              <w:lastRenderedPageBreak/>
              <w:t>Recognize and address moral and ethical challenges within their field of study.</w:t>
            </w:r>
          </w:p>
        </w:tc>
        <w:tc>
          <w:tcPr>
            <w:tcW w:w="8663" w:type="dxa"/>
            <w:shd w:val="clear" w:color="auto" w:fill="FFFFFF" w:themeFill="background1"/>
          </w:tcPr>
          <w:p w14:paraId="49E22B4F" w14:textId="77777777" w:rsidR="00A80F62" w:rsidRPr="002C50A8" w:rsidRDefault="00A80F62" w:rsidP="002C50A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2C50A8">
              <w:rPr>
                <w:rFonts w:ascii="Times New Roman" w:hAnsi="Times New Roman"/>
              </w:rPr>
              <w:t xml:space="preserve">Apply </w:t>
            </w:r>
            <w:r>
              <w:rPr>
                <w:rFonts w:ascii="Times New Roman" w:hAnsi="Times New Roman"/>
              </w:rPr>
              <w:t xml:space="preserve">ethical </w:t>
            </w:r>
            <w:r w:rsidRPr="002C50A8">
              <w:rPr>
                <w:rFonts w:ascii="Times New Roman" w:hAnsi="Times New Roman"/>
              </w:rPr>
              <w:t>principles in case studies and in real time scenarios.</w:t>
            </w:r>
          </w:p>
          <w:p w14:paraId="04A43F82" w14:textId="77777777" w:rsidR="00A80F62" w:rsidRPr="002C50A8" w:rsidRDefault="00A80F62" w:rsidP="002C50A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2C50A8">
              <w:rPr>
                <w:rFonts w:ascii="Times New Roman" w:hAnsi="Times New Roman"/>
              </w:rPr>
              <w:t>Practice in a manner consistent with established professional standards and ethical guidelines that govern the conduct of professional activities.</w:t>
            </w:r>
          </w:p>
          <w:p w14:paraId="2C250E7B" w14:textId="77777777" w:rsidR="00A80F62" w:rsidRPr="002C50A8" w:rsidRDefault="00A80F62" w:rsidP="001B4718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24A95DA0" w14:textId="77777777" w:rsidR="00A80F62" w:rsidRPr="002C50A8" w:rsidRDefault="00A80F62" w:rsidP="001B471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sz w:val="20"/>
                <w:szCs w:val="20"/>
              </w:rPr>
              <w:t>PT Profession IV, V, VI</w:t>
            </w:r>
            <w:r>
              <w:rPr>
                <w:rFonts w:cs="Times New Roman"/>
                <w:sz w:val="20"/>
                <w:szCs w:val="20"/>
              </w:rPr>
              <w:t>, VIII, IX</w:t>
            </w:r>
            <w:r w:rsidRPr="002C50A8">
              <w:rPr>
                <w:rFonts w:cs="Times New Roman"/>
                <w:sz w:val="20"/>
                <w:szCs w:val="20"/>
              </w:rPr>
              <w:t xml:space="preserve">; Integrated Clinical Experiences </w:t>
            </w:r>
            <w:r>
              <w:rPr>
                <w:rFonts w:cs="Times New Roman"/>
                <w:sz w:val="20"/>
                <w:szCs w:val="20"/>
              </w:rPr>
              <w:t xml:space="preserve">(ICEs) </w:t>
            </w:r>
            <w:r w:rsidRPr="002C50A8">
              <w:rPr>
                <w:rFonts w:cs="Times New Roman"/>
                <w:sz w:val="20"/>
                <w:szCs w:val="20"/>
              </w:rPr>
              <w:t>I &amp; II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</w:p>
          <w:p w14:paraId="10798DE8" w14:textId="77777777" w:rsidR="00A80F62" w:rsidRPr="002C50A8" w:rsidRDefault="00A80F62" w:rsidP="001B471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Clinical</w:t>
            </w:r>
            <w:r w:rsidRPr="002C50A8">
              <w:rPr>
                <w:rFonts w:cs="Times New Roman"/>
                <w:sz w:val="20"/>
                <w:szCs w:val="20"/>
              </w:rPr>
              <w:t xml:space="preserve"> Experiences I-IV</w:t>
            </w:r>
          </w:p>
        </w:tc>
        <w:tc>
          <w:tcPr>
            <w:tcW w:w="1620" w:type="dxa"/>
            <w:shd w:val="clear" w:color="auto" w:fill="FFFFFF" w:themeFill="background1"/>
          </w:tcPr>
          <w:p w14:paraId="2245BB66" w14:textId="7E1184E3" w:rsidR="00A80F62" w:rsidRDefault="00323DBC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A80F62">
              <w:rPr>
                <w:rFonts w:cs="Times New Roman"/>
                <w:sz w:val="20"/>
                <w:szCs w:val="20"/>
              </w:rPr>
              <w:t>thics module in ICEs I &amp; II</w:t>
            </w:r>
          </w:p>
          <w:p w14:paraId="683301C8" w14:textId="77777777" w:rsidR="00A80F62" w:rsidRDefault="00A80F62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07D84BAC" w14:textId="77777777" w:rsidR="00A80F62" w:rsidRDefault="00A80F62" w:rsidP="0042002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332B46AD" w14:textId="77777777" w:rsidR="00323DBC" w:rsidRDefault="00323DBC" w:rsidP="0042002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0FDBBC2F" w14:textId="79C26F0D" w:rsidR="00A80F62" w:rsidRDefault="00A80F62" w:rsidP="0042002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323DBC">
              <w:rPr>
                <w:rFonts w:cs="Times New Roman"/>
                <w:sz w:val="20"/>
                <w:szCs w:val="20"/>
              </w:rPr>
              <w:t>linical experience</w:t>
            </w:r>
            <w:r>
              <w:rPr>
                <w:rFonts w:cs="Times New Roman"/>
                <w:sz w:val="20"/>
                <w:szCs w:val="20"/>
              </w:rPr>
              <w:t xml:space="preserve"> in PT Profession VIII </w:t>
            </w:r>
          </w:p>
          <w:p w14:paraId="7BCF217A" w14:textId="77777777" w:rsidR="00A80F62" w:rsidRPr="0042002B" w:rsidRDefault="00A80F62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4442D52" w14:textId="77777777" w:rsidR="00A80F62" w:rsidRDefault="00A80F62" w:rsidP="0058085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 of students will pass ethics module with 3.0 (85%) or better</w:t>
            </w:r>
          </w:p>
          <w:p w14:paraId="568B811F" w14:textId="77777777" w:rsidR="00A80F62" w:rsidRDefault="00A80F62" w:rsidP="0058085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40E57667" w14:textId="77777777" w:rsidR="00A80F62" w:rsidRPr="002C50A8" w:rsidRDefault="00A80F62" w:rsidP="0058085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 of students will achieve a 3 or higher on a 5 point rubric for clinical experience reflection</w:t>
            </w:r>
          </w:p>
        </w:tc>
      </w:tr>
      <w:tr w:rsidR="00A80F62" w:rsidRPr="002C50A8" w14:paraId="1B667A11" w14:textId="77777777" w:rsidTr="00A80F62">
        <w:trPr>
          <w:trHeight w:val="3347"/>
        </w:trPr>
        <w:tc>
          <w:tcPr>
            <w:tcW w:w="2790" w:type="dxa"/>
            <w:shd w:val="clear" w:color="auto" w:fill="FFFFFF" w:themeFill="background1"/>
          </w:tcPr>
          <w:p w14:paraId="0ADA3EEA" w14:textId="77777777" w:rsidR="00A80F62" w:rsidRPr="002C50A8" w:rsidRDefault="00A80F62" w:rsidP="001B471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</w:rPr>
              <w:t>Demonstrate intercultural competence</w:t>
            </w:r>
            <w:r w:rsidRPr="002C50A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63" w:type="dxa"/>
            <w:shd w:val="clear" w:color="auto" w:fill="FFFFFF" w:themeFill="background1"/>
          </w:tcPr>
          <w:p w14:paraId="71AC4F47" w14:textId="77777777" w:rsidR="00A80F62" w:rsidRPr="002C50A8" w:rsidRDefault="00A80F62" w:rsidP="002C50A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2C50A8">
              <w:rPr>
                <w:rFonts w:ascii="Times New Roman" w:hAnsi="Times New Roman"/>
              </w:rPr>
              <w:t>Discuss intercultural competence as it relates to peers, faculty and clinical experiences.</w:t>
            </w:r>
          </w:p>
          <w:p w14:paraId="7A6A4070" w14:textId="77777777" w:rsidR="00A80F62" w:rsidRPr="002C50A8" w:rsidRDefault="00A80F62" w:rsidP="002C50A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 their own cultural competence in light of professional standards</w:t>
            </w:r>
            <w:r w:rsidRPr="002C50A8">
              <w:rPr>
                <w:rFonts w:ascii="Times New Roman" w:hAnsi="Times New Roman"/>
              </w:rPr>
              <w:t>.</w:t>
            </w:r>
          </w:p>
          <w:p w14:paraId="59370D62" w14:textId="77777777" w:rsidR="00A80F62" w:rsidRPr="002C50A8" w:rsidRDefault="00A80F62" w:rsidP="002C50A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2C50A8">
              <w:rPr>
                <w:rFonts w:ascii="Times New Roman" w:hAnsi="Times New Roman"/>
              </w:rPr>
              <w:t>Adapt physical therapy services to the needs, preferences and values of patients with differences in health, culture and socioeconomic backgrounds.</w:t>
            </w:r>
          </w:p>
          <w:p w14:paraId="30095CD1" w14:textId="77777777" w:rsidR="00A80F62" w:rsidRPr="002C50A8" w:rsidRDefault="00A80F62" w:rsidP="001B4718">
            <w:pPr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23A8D32" w14:textId="77777777" w:rsidR="00A80F62" w:rsidRPr="002C50A8" w:rsidRDefault="00A80F62" w:rsidP="001B471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sz w:val="20"/>
                <w:szCs w:val="20"/>
              </w:rPr>
              <w:t>PT Profession II,</w:t>
            </w:r>
            <w:r>
              <w:rPr>
                <w:rFonts w:cs="Times New Roman"/>
                <w:sz w:val="20"/>
                <w:szCs w:val="20"/>
              </w:rPr>
              <w:t xml:space="preserve"> III,</w:t>
            </w:r>
            <w:r w:rsidRPr="002C50A8">
              <w:rPr>
                <w:rFonts w:cs="Times New Roman"/>
                <w:sz w:val="20"/>
                <w:szCs w:val="20"/>
              </w:rPr>
              <w:t xml:space="preserve"> V; Clinical Experiences I-IV</w:t>
            </w:r>
          </w:p>
        </w:tc>
        <w:tc>
          <w:tcPr>
            <w:tcW w:w="1620" w:type="dxa"/>
            <w:shd w:val="clear" w:color="auto" w:fill="FFFFFF" w:themeFill="background1"/>
          </w:tcPr>
          <w:p w14:paraId="4B47BE1C" w14:textId="00156BA0" w:rsidR="00A80F62" w:rsidRDefault="00A80F62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="00652347">
              <w:rPr>
                <w:rFonts w:cs="Times New Roman"/>
                <w:sz w:val="20"/>
                <w:szCs w:val="20"/>
              </w:rPr>
              <w:t>inal a</w:t>
            </w:r>
            <w:r>
              <w:rPr>
                <w:rFonts w:cs="Times New Roman"/>
                <w:sz w:val="20"/>
                <w:szCs w:val="20"/>
              </w:rPr>
              <w:t>ssessment in PT Profession III</w:t>
            </w:r>
          </w:p>
          <w:p w14:paraId="1A551742" w14:textId="77777777" w:rsidR="00A80F62" w:rsidRDefault="00A80F62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4D6A05B5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7769DC93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333FDBDA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33E21C21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Clinical Performance Instrument (CPI)</w:t>
            </w:r>
          </w:p>
          <w:p w14:paraId="045DE0FA" w14:textId="77777777" w:rsidR="00A80F62" w:rsidRPr="00693D5B" w:rsidRDefault="00A80F62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08C9922" w14:textId="77777777" w:rsidR="00A80F62" w:rsidRDefault="00A80F62" w:rsidP="001B471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sz w:val="20"/>
                <w:szCs w:val="20"/>
              </w:rPr>
              <w:t xml:space="preserve">100% of students will </w:t>
            </w:r>
            <w:r>
              <w:rPr>
                <w:rFonts w:cs="Times New Roman"/>
                <w:sz w:val="20"/>
                <w:szCs w:val="20"/>
              </w:rPr>
              <w:t>pass final written assessment with a 3.0 (85%) or better</w:t>
            </w:r>
            <w:r w:rsidRPr="002C50A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CDB7DAD" w14:textId="77777777" w:rsidR="00A80F62" w:rsidRDefault="00A80F62" w:rsidP="001B471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1B7124E6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 of students will achieve designated CPI Anchors</w:t>
            </w:r>
          </w:p>
          <w:p w14:paraId="5EA1573B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I-Beginner Advanced</w:t>
            </w:r>
          </w:p>
          <w:p w14:paraId="6E9C5DCE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II-Intermediate</w:t>
            </w:r>
          </w:p>
          <w:p w14:paraId="7FC78CD6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CE III-Advanced Intermediate</w:t>
            </w:r>
          </w:p>
          <w:p w14:paraId="2572E840" w14:textId="77777777" w:rsidR="00A80F62" w:rsidRDefault="00A80F62" w:rsidP="00693D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IV-Entry Level</w:t>
            </w:r>
          </w:p>
          <w:p w14:paraId="4444B87D" w14:textId="77777777" w:rsidR="00A80F62" w:rsidRPr="002C50A8" w:rsidRDefault="00A80F62" w:rsidP="001B471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</w:tr>
    </w:tbl>
    <w:p w14:paraId="45658BCF" w14:textId="77777777" w:rsidR="00073B7A" w:rsidRPr="002C50A8" w:rsidRDefault="00073B7A" w:rsidP="00E2535D">
      <w:pPr>
        <w:rPr>
          <w:rFonts w:cs="Times New Roman"/>
        </w:rPr>
      </w:pPr>
    </w:p>
    <w:sectPr w:rsidR="00073B7A" w:rsidRPr="002C50A8" w:rsidSect="00CA4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581C0B" w15:done="0"/>
  <w15:commentEx w15:paraId="5138CA41" w15:done="0"/>
  <w15:commentEx w15:paraId="0AB40DE9" w15:done="0"/>
  <w15:commentEx w15:paraId="38866582" w15:done="0"/>
  <w15:commentEx w15:paraId="16F0F91B" w15:done="0"/>
  <w15:commentEx w15:paraId="35914239" w15:done="0"/>
  <w15:commentEx w15:paraId="20A64E24" w15:done="0"/>
  <w15:commentEx w15:paraId="27106EDB" w15:done="0"/>
  <w15:commentEx w15:paraId="3C798EBE" w15:done="0"/>
  <w15:commentEx w15:paraId="1E65D7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D315D" w14:textId="77777777" w:rsidR="00532C61" w:rsidRDefault="00532C61" w:rsidP="00B55CDE">
      <w:r>
        <w:separator/>
      </w:r>
    </w:p>
  </w:endnote>
  <w:endnote w:type="continuationSeparator" w:id="0">
    <w:p w14:paraId="4AEEB785" w14:textId="77777777" w:rsidR="00532C61" w:rsidRDefault="00532C61" w:rsidP="00B5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A14E7" w14:textId="77777777" w:rsidR="007C3F1C" w:rsidRDefault="007C3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3AC7" w14:textId="77777777" w:rsidR="00AE7DED" w:rsidRDefault="00AE7DED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323DBC">
      <w:rPr>
        <w:noProof/>
      </w:rPr>
      <w:t>3/9/2017</w:t>
    </w:r>
    <w:r>
      <w:fldChar w:fldCharType="end"/>
    </w:r>
  </w:p>
  <w:p w14:paraId="41A9CAA5" w14:textId="77777777" w:rsidR="002C50A8" w:rsidRDefault="002C50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514" w14:textId="77777777" w:rsidR="007C3F1C" w:rsidRDefault="007C3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67A92" w14:textId="77777777" w:rsidR="00532C61" w:rsidRDefault="00532C61" w:rsidP="00B55CDE">
      <w:r>
        <w:separator/>
      </w:r>
    </w:p>
  </w:footnote>
  <w:footnote w:type="continuationSeparator" w:id="0">
    <w:p w14:paraId="111A8718" w14:textId="77777777" w:rsidR="00532C61" w:rsidRDefault="00532C61" w:rsidP="00B55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43FF" w14:textId="77777777" w:rsidR="007C3F1C" w:rsidRDefault="007C3F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CBA5" w14:textId="77777777" w:rsidR="00AE6D8B" w:rsidRDefault="00AE6D8B">
    <w:pPr>
      <w:pStyle w:val="Header"/>
    </w:pPr>
    <w:r w:rsidRPr="00B55CDE">
      <w:t>Assessment of Student Learning Plan</w:t>
    </w:r>
    <w:r w:rsidR="007C3F1C">
      <w:tab/>
    </w:r>
    <w:r w:rsidR="007C3F1C">
      <w:tab/>
    </w:r>
    <w:r w:rsidR="007C3F1C">
      <w:tab/>
    </w:r>
    <w:r w:rsidR="007C3F1C">
      <w:tab/>
    </w:r>
    <w:r w:rsidR="007C3F1C">
      <w:tab/>
    </w:r>
    <w:r w:rsidR="007C3F1C">
      <w:tab/>
    </w:r>
    <w:r w:rsidR="007C3F1C">
      <w:tab/>
    </w:r>
    <w:r w:rsidR="007C3F1C">
      <w:tab/>
    </w:r>
    <w:r w:rsidR="007C3F1C">
      <w:tab/>
    </w:r>
    <w:r w:rsidR="007C3F1C">
      <w:tab/>
    </w:r>
    <w:r w:rsidR="007C3F1C">
      <w:tab/>
      <w:t>Att.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70350" w14:textId="77777777" w:rsidR="007C3F1C" w:rsidRDefault="007C3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81E"/>
    <w:multiLevelType w:val="hybridMultilevel"/>
    <w:tmpl w:val="01E4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7E7D"/>
    <w:multiLevelType w:val="multilevel"/>
    <w:tmpl w:val="A62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083698"/>
    <w:multiLevelType w:val="multilevel"/>
    <w:tmpl w:val="FE90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2CDD56D1"/>
    <w:multiLevelType w:val="hybridMultilevel"/>
    <w:tmpl w:val="E568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530FD"/>
    <w:multiLevelType w:val="hybridMultilevel"/>
    <w:tmpl w:val="0B74B7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A41D77"/>
    <w:multiLevelType w:val="multilevel"/>
    <w:tmpl w:val="A62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551D61"/>
    <w:multiLevelType w:val="hybridMultilevel"/>
    <w:tmpl w:val="32569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154C49"/>
    <w:multiLevelType w:val="hybridMultilevel"/>
    <w:tmpl w:val="0B4CB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672028"/>
    <w:multiLevelType w:val="hybridMultilevel"/>
    <w:tmpl w:val="8F68F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447B8D"/>
    <w:multiLevelType w:val="multilevel"/>
    <w:tmpl w:val="A62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284CA4"/>
    <w:multiLevelType w:val="multilevel"/>
    <w:tmpl w:val="A62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223A95"/>
    <w:multiLevelType w:val="multilevel"/>
    <w:tmpl w:val="FE90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>
    <w:nsid w:val="58700457"/>
    <w:multiLevelType w:val="hybridMultilevel"/>
    <w:tmpl w:val="649C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B2A16"/>
    <w:multiLevelType w:val="hybridMultilevel"/>
    <w:tmpl w:val="C706D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C9542A"/>
    <w:multiLevelType w:val="hybridMultilevel"/>
    <w:tmpl w:val="9866EDE6"/>
    <w:lvl w:ilvl="0" w:tplc="73A6265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9B752BA"/>
    <w:multiLevelType w:val="hybridMultilevel"/>
    <w:tmpl w:val="35CC5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2A0AD3"/>
    <w:multiLevelType w:val="hybridMultilevel"/>
    <w:tmpl w:val="C8D29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067CCE"/>
    <w:multiLevelType w:val="hybridMultilevel"/>
    <w:tmpl w:val="A65455C4"/>
    <w:lvl w:ilvl="0" w:tplc="8EB402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D55B46"/>
    <w:multiLevelType w:val="multilevel"/>
    <w:tmpl w:val="D07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003193"/>
    <w:multiLevelType w:val="multilevel"/>
    <w:tmpl w:val="FE90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>
    <w:nsid w:val="7EC93CCD"/>
    <w:multiLevelType w:val="multilevel"/>
    <w:tmpl w:val="A62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14"/>
  </w:num>
  <w:num w:numId="14">
    <w:abstractNumId w:val="16"/>
  </w:num>
  <w:num w:numId="15">
    <w:abstractNumId w:val="11"/>
  </w:num>
  <w:num w:numId="16">
    <w:abstractNumId w:val="21"/>
  </w:num>
  <w:num w:numId="17">
    <w:abstractNumId w:val="6"/>
  </w:num>
  <w:num w:numId="18">
    <w:abstractNumId w:val="17"/>
  </w:num>
  <w:num w:numId="19">
    <w:abstractNumId w:val="4"/>
  </w:num>
  <w:num w:numId="20">
    <w:abstractNumId w:val="9"/>
  </w:num>
  <w:num w:numId="21">
    <w:abstractNumId w:val="20"/>
  </w:num>
  <w:num w:numId="22">
    <w:abstractNumId w:val="12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at, Susan">
    <w15:presenceInfo w15:providerId="AD" w15:userId="S-1-5-21-3980098582-1850021839-772620496-16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00"/>
    <w:rsid w:val="00003914"/>
    <w:rsid w:val="00007660"/>
    <w:rsid w:val="0001725B"/>
    <w:rsid w:val="00066B4A"/>
    <w:rsid w:val="00073B7A"/>
    <w:rsid w:val="00083A52"/>
    <w:rsid w:val="00092326"/>
    <w:rsid w:val="000A3C02"/>
    <w:rsid w:val="000C0699"/>
    <w:rsid w:val="001271F8"/>
    <w:rsid w:val="00132375"/>
    <w:rsid w:val="001B4718"/>
    <w:rsid w:val="001C23C1"/>
    <w:rsid w:val="001C4EE2"/>
    <w:rsid w:val="001F22CC"/>
    <w:rsid w:val="00205F5E"/>
    <w:rsid w:val="002218F8"/>
    <w:rsid w:val="002409C9"/>
    <w:rsid w:val="002442FC"/>
    <w:rsid w:val="00253F76"/>
    <w:rsid w:val="00277CCB"/>
    <w:rsid w:val="002C50A8"/>
    <w:rsid w:val="00302C1D"/>
    <w:rsid w:val="00320404"/>
    <w:rsid w:val="00323DBC"/>
    <w:rsid w:val="003351CA"/>
    <w:rsid w:val="00356294"/>
    <w:rsid w:val="0037121F"/>
    <w:rsid w:val="0038493D"/>
    <w:rsid w:val="003B1F31"/>
    <w:rsid w:val="003C76EB"/>
    <w:rsid w:val="003F4E10"/>
    <w:rsid w:val="004047B6"/>
    <w:rsid w:val="0042002B"/>
    <w:rsid w:val="00424CD7"/>
    <w:rsid w:val="00447474"/>
    <w:rsid w:val="00454396"/>
    <w:rsid w:val="004A4A31"/>
    <w:rsid w:val="004D0E97"/>
    <w:rsid w:val="004F1646"/>
    <w:rsid w:val="004F7CA1"/>
    <w:rsid w:val="00520309"/>
    <w:rsid w:val="0053206E"/>
    <w:rsid w:val="00532C61"/>
    <w:rsid w:val="005377C5"/>
    <w:rsid w:val="00580853"/>
    <w:rsid w:val="005858EC"/>
    <w:rsid w:val="0059438E"/>
    <w:rsid w:val="005B6196"/>
    <w:rsid w:val="005B76C2"/>
    <w:rsid w:val="0062728A"/>
    <w:rsid w:val="00632727"/>
    <w:rsid w:val="00640C32"/>
    <w:rsid w:val="006452B9"/>
    <w:rsid w:val="006509F1"/>
    <w:rsid w:val="00652347"/>
    <w:rsid w:val="006601AF"/>
    <w:rsid w:val="00667D85"/>
    <w:rsid w:val="00674CFE"/>
    <w:rsid w:val="00693D5B"/>
    <w:rsid w:val="006A01FD"/>
    <w:rsid w:val="006A2CDA"/>
    <w:rsid w:val="006C2689"/>
    <w:rsid w:val="006E3BE4"/>
    <w:rsid w:val="006F27A0"/>
    <w:rsid w:val="0070543A"/>
    <w:rsid w:val="00713338"/>
    <w:rsid w:val="00725E62"/>
    <w:rsid w:val="00735C75"/>
    <w:rsid w:val="00736959"/>
    <w:rsid w:val="00743A40"/>
    <w:rsid w:val="0078262C"/>
    <w:rsid w:val="007A4833"/>
    <w:rsid w:val="007C0066"/>
    <w:rsid w:val="007C3F1C"/>
    <w:rsid w:val="0081530B"/>
    <w:rsid w:val="00815EB2"/>
    <w:rsid w:val="00816549"/>
    <w:rsid w:val="008225F5"/>
    <w:rsid w:val="00830624"/>
    <w:rsid w:val="00841CB2"/>
    <w:rsid w:val="00854C4A"/>
    <w:rsid w:val="00895A08"/>
    <w:rsid w:val="008A1600"/>
    <w:rsid w:val="008C585E"/>
    <w:rsid w:val="008D360A"/>
    <w:rsid w:val="008D7F2B"/>
    <w:rsid w:val="0090278D"/>
    <w:rsid w:val="00903DDA"/>
    <w:rsid w:val="00904F0C"/>
    <w:rsid w:val="00917BEB"/>
    <w:rsid w:val="0098001E"/>
    <w:rsid w:val="009B57E0"/>
    <w:rsid w:val="00A00146"/>
    <w:rsid w:val="00A10B25"/>
    <w:rsid w:val="00A54AB1"/>
    <w:rsid w:val="00A761E8"/>
    <w:rsid w:val="00A80F62"/>
    <w:rsid w:val="00A926D0"/>
    <w:rsid w:val="00A96FE8"/>
    <w:rsid w:val="00AB4EFF"/>
    <w:rsid w:val="00AD6CF1"/>
    <w:rsid w:val="00AD7FFD"/>
    <w:rsid w:val="00AE6D8B"/>
    <w:rsid w:val="00AE7DED"/>
    <w:rsid w:val="00B10C71"/>
    <w:rsid w:val="00B3447D"/>
    <w:rsid w:val="00B55CDE"/>
    <w:rsid w:val="00B71460"/>
    <w:rsid w:val="00B812CC"/>
    <w:rsid w:val="00BC4247"/>
    <w:rsid w:val="00BC7BA7"/>
    <w:rsid w:val="00BD632A"/>
    <w:rsid w:val="00BF3DAF"/>
    <w:rsid w:val="00C04008"/>
    <w:rsid w:val="00C26452"/>
    <w:rsid w:val="00C51937"/>
    <w:rsid w:val="00C772D2"/>
    <w:rsid w:val="00CA2862"/>
    <w:rsid w:val="00CA4F00"/>
    <w:rsid w:val="00CD2500"/>
    <w:rsid w:val="00CF444A"/>
    <w:rsid w:val="00D13806"/>
    <w:rsid w:val="00D2178D"/>
    <w:rsid w:val="00D455C9"/>
    <w:rsid w:val="00D8493C"/>
    <w:rsid w:val="00DB7E63"/>
    <w:rsid w:val="00DC7686"/>
    <w:rsid w:val="00DE6577"/>
    <w:rsid w:val="00DE6D8A"/>
    <w:rsid w:val="00E02921"/>
    <w:rsid w:val="00E22B70"/>
    <w:rsid w:val="00E24B01"/>
    <w:rsid w:val="00E2535D"/>
    <w:rsid w:val="00E53560"/>
    <w:rsid w:val="00E60332"/>
    <w:rsid w:val="00E82719"/>
    <w:rsid w:val="00F02202"/>
    <w:rsid w:val="00F03BE5"/>
    <w:rsid w:val="00F10961"/>
    <w:rsid w:val="00F44B50"/>
    <w:rsid w:val="00F77DF4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F0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B5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CDE"/>
  </w:style>
  <w:style w:type="paragraph" w:styleId="Footer">
    <w:name w:val="footer"/>
    <w:basedOn w:val="Normal"/>
    <w:link w:val="FooterChar"/>
    <w:uiPriority w:val="99"/>
    <w:unhideWhenUsed/>
    <w:rsid w:val="00B55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CDE"/>
  </w:style>
  <w:style w:type="paragraph" w:styleId="NormalWeb">
    <w:name w:val="Normal (Web)"/>
    <w:basedOn w:val="Normal"/>
    <w:uiPriority w:val="99"/>
    <w:unhideWhenUsed/>
    <w:rsid w:val="00735C75"/>
    <w:rPr>
      <w:rFonts w:cs="Times New Roman"/>
      <w:szCs w:val="24"/>
    </w:rPr>
  </w:style>
  <w:style w:type="paragraph" w:customStyle="1" w:styleId="Default">
    <w:name w:val="Default"/>
    <w:rsid w:val="008A1600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2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F0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B5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CDE"/>
  </w:style>
  <w:style w:type="paragraph" w:styleId="Footer">
    <w:name w:val="footer"/>
    <w:basedOn w:val="Normal"/>
    <w:link w:val="FooterChar"/>
    <w:uiPriority w:val="99"/>
    <w:unhideWhenUsed/>
    <w:rsid w:val="00B55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CDE"/>
  </w:style>
  <w:style w:type="paragraph" w:styleId="NormalWeb">
    <w:name w:val="Normal (Web)"/>
    <w:basedOn w:val="Normal"/>
    <w:uiPriority w:val="99"/>
    <w:unhideWhenUsed/>
    <w:rsid w:val="00735C75"/>
    <w:rPr>
      <w:rFonts w:cs="Times New Roman"/>
      <w:szCs w:val="24"/>
    </w:rPr>
  </w:style>
  <w:style w:type="paragraph" w:customStyle="1" w:styleId="Default">
    <w:name w:val="Default"/>
    <w:rsid w:val="008A1600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2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faculty</dc:creator>
  <cp:lastModifiedBy>Julie Gomboc-Turyan</cp:lastModifiedBy>
  <cp:revision>2</cp:revision>
  <cp:lastPrinted>2013-03-05T12:55:00Z</cp:lastPrinted>
  <dcterms:created xsi:type="dcterms:W3CDTF">2017-03-09T18:57:00Z</dcterms:created>
  <dcterms:modified xsi:type="dcterms:W3CDTF">2017-03-09T18:57:00Z</dcterms:modified>
</cp:coreProperties>
</file>