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F179C" w14:textId="77777777" w:rsidR="002B35EA" w:rsidRDefault="002B35EA"/>
    <w:p w14:paraId="56C313DD" w14:textId="77777777" w:rsidR="00271EE1" w:rsidRPr="002B35EA" w:rsidRDefault="00271EE1" w:rsidP="00AB0A7D">
      <w:pPr>
        <w:rPr>
          <w:b/>
        </w:rPr>
      </w:pPr>
      <w:r w:rsidRPr="002B35EA">
        <w:rPr>
          <w:b/>
        </w:rPr>
        <w:t>CWEO 4.1</w:t>
      </w:r>
    </w:p>
    <w:p w14:paraId="14DDF59B" w14:textId="77777777" w:rsidR="00271EE1" w:rsidRPr="00A901A9" w:rsidRDefault="00271EE1" w:rsidP="00AB0A7D">
      <w:pPr>
        <w:rPr>
          <w:rFonts w:cs="Times New Roman"/>
        </w:rPr>
      </w:pPr>
      <w:r w:rsidRPr="00A901A9">
        <w:rPr>
          <w:rFonts w:cs="Times New Roman"/>
          <w:b/>
          <w:bCs/>
          <w:u w:val="single"/>
        </w:rPr>
        <w:t>Breadth and depth of knowledge:</w:t>
      </w:r>
      <w:r w:rsidRPr="00A901A9">
        <w:rPr>
          <w:rFonts w:cs="Times New Roman"/>
          <w:b/>
          <w:bCs/>
        </w:rPr>
        <w:t xml:space="preserve"> </w:t>
      </w:r>
      <w:r w:rsidRPr="00A901A9">
        <w:rPr>
          <w:rFonts w:cs="Times New Roman"/>
        </w:rPr>
        <w:t>Understanding the foundational content and philosophical assumptions of one’s specialized area of study</w:t>
      </w:r>
    </w:p>
    <w:p w14:paraId="2223F980" w14:textId="77777777" w:rsidR="00271EE1" w:rsidRPr="00A901A9" w:rsidRDefault="00271EE1" w:rsidP="00AB0A7D">
      <w:pPr>
        <w:rPr>
          <w:rFonts w:cs="Times New Roman"/>
          <w:b/>
        </w:rPr>
      </w:pPr>
      <w:r w:rsidRPr="00A901A9">
        <w:rPr>
          <w:rFonts w:cs="Times New Roman"/>
          <w:b/>
        </w:rPr>
        <w:t xml:space="preserve">ULO 2 </w:t>
      </w:r>
    </w:p>
    <w:p w14:paraId="59277432" w14:textId="77777777" w:rsidR="00271EE1" w:rsidRPr="00A901A9" w:rsidRDefault="00271EE1" w:rsidP="00271EE1">
      <w:r w:rsidRPr="00A901A9">
        <w:rPr>
          <w:rFonts w:cs="Times New Roman"/>
          <w:b/>
          <w:bCs/>
          <w:u w:val="single"/>
        </w:rPr>
        <w:t>Breadth and depth of knowledge</w:t>
      </w:r>
      <w:r w:rsidRPr="00A901A9">
        <w:rPr>
          <w:rFonts w:cs="Times New Roman"/>
          <w:b/>
          <w:bCs/>
        </w:rPr>
        <w:t xml:space="preserve"> </w:t>
      </w:r>
      <w:r w:rsidRPr="00A901A9">
        <w:rPr>
          <w:rFonts w:cs="Times New Roman"/>
          <w:bCs/>
        </w:rPr>
        <w:t>Develop knowledge common to the liberal arts and sciences in the fields of arts, humanities, natural sciences, and social sciences. Students will also develop specialized knowledge and disciplinary expertise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2970"/>
        <w:gridCol w:w="3060"/>
        <w:gridCol w:w="1980"/>
        <w:gridCol w:w="1458"/>
      </w:tblGrid>
      <w:tr w:rsidR="002B35EA" w:rsidRPr="002B35EA" w14:paraId="0FC915A7" w14:textId="77777777" w:rsidTr="002B35EA">
        <w:tc>
          <w:tcPr>
            <w:tcW w:w="5148" w:type="dxa"/>
          </w:tcPr>
          <w:p w14:paraId="0A0D18EE" w14:textId="77777777" w:rsidR="002B35EA" w:rsidRPr="002B35EA" w:rsidRDefault="002B35EA" w:rsidP="004767A3">
            <w:pPr>
              <w:rPr>
                <w:b/>
                <w:sz w:val="22"/>
                <w:szCs w:val="22"/>
              </w:rPr>
            </w:pPr>
            <w:r w:rsidRPr="002B35EA">
              <w:rPr>
                <w:b/>
                <w:sz w:val="22"/>
                <w:szCs w:val="22"/>
              </w:rPr>
              <w:t>Student Learning Outcome/Objective</w:t>
            </w:r>
          </w:p>
        </w:tc>
        <w:tc>
          <w:tcPr>
            <w:tcW w:w="2970" w:type="dxa"/>
          </w:tcPr>
          <w:p w14:paraId="3382255F" w14:textId="77777777" w:rsidR="002B35EA" w:rsidRPr="002B35EA" w:rsidRDefault="002B35EA" w:rsidP="004767A3">
            <w:pPr>
              <w:rPr>
                <w:b/>
                <w:sz w:val="22"/>
                <w:szCs w:val="22"/>
              </w:rPr>
            </w:pPr>
            <w:r w:rsidRPr="002B35EA">
              <w:rPr>
                <w:b/>
                <w:sz w:val="22"/>
                <w:szCs w:val="22"/>
              </w:rPr>
              <w:t>Courses in which students receive feedback</w:t>
            </w:r>
          </w:p>
        </w:tc>
        <w:tc>
          <w:tcPr>
            <w:tcW w:w="3060" w:type="dxa"/>
          </w:tcPr>
          <w:p w14:paraId="22E08F38" w14:textId="77777777" w:rsidR="002B35EA" w:rsidRPr="002B35EA" w:rsidRDefault="002B35EA" w:rsidP="004767A3">
            <w:pPr>
              <w:rPr>
                <w:b/>
                <w:sz w:val="22"/>
                <w:szCs w:val="22"/>
              </w:rPr>
            </w:pPr>
            <w:r w:rsidRPr="002B35EA">
              <w:rPr>
                <w:b/>
                <w:sz w:val="22"/>
                <w:szCs w:val="22"/>
              </w:rPr>
              <w:t>Measure</w:t>
            </w:r>
          </w:p>
        </w:tc>
        <w:tc>
          <w:tcPr>
            <w:tcW w:w="1980" w:type="dxa"/>
          </w:tcPr>
          <w:p w14:paraId="1BE32BCA" w14:textId="77777777" w:rsidR="002B35EA" w:rsidRPr="002B35EA" w:rsidRDefault="002B35EA" w:rsidP="004767A3">
            <w:pPr>
              <w:rPr>
                <w:b/>
                <w:sz w:val="22"/>
                <w:szCs w:val="22"/>
              </w:rPr>
            </w:pPr>
            <w:r w:rsidRPr="002B35EA">
              <w:rPr>
                <w:b/>
                <w:sz w:val="22"/>
                <w:szCs w:val="22"/>
              </w:rPr>
              <w:t>Target</w:t>
            </w:r>
          </w:p>
        </w:tc>
        <w:tc>
          <w:tcPr>
            <w:tcW w:w="1458" w:type="dxa"/>
          </w:tcPr>
          <w:p w14:paraId="7513B30E" w14:textId="77777777" w:rsidR="002B35EA" w:rsidRPr="002B35EA" w:rsidRDefault="002B35EA" w:rsidP="004767A3">
            <w:pPr>
              <w:rPr>
                <w:b/>
                <w:sz w:val="22"/>
                <w:szCs w:val="22"/>
              </w:rPr>
            </w:pPr>
            <w:r w:rsidRPr="002B35EA">
              <w:rPr>
                <w:b/>
                <w:sz w:val="22"/>
                <w:szCs w:val="22"/>
              </w:rPr>
              <w:t>Timeline</w:t>
            </w:r>
          </w:p>
        </w:tc>
      </w:tr>
      <w:tr w:rsidR="002B35EA" w:rsidRPr="002B35EA" w14:paraId="19BD1911" w14:textId="77777777" w:rsidTr="002B35EA">
        <w:tc>
          <w:tcPr>
            <w:tcW w:w="5148" w:type="dxa"/>
          </w:tcPr>
          <w:p w14:paraId="30505AFF" w14:textId="77777777" w:rsidR="002B35EA" w:rsidRPr="002B35EA" w:rsidRDefault="002B35EA" w:rsidP="004767A3">
            <w:pPr>
              <w:rPr>
                <w:b/>
                <w:sz w:val="22"/>
                <w:szCs w:val="22"/>
              </w:rPr>
            </w:pPr>
            <w:r w:rsidRPr="002B35EA">
              <w:rPr>
                <w:b/>
                <w:sz w:val="22"/>
                <w:szCs w:val="22"/>
              </w:rPr>
              <w:t>Describe the fundamental principles and applications of chemistry</w:t>
            </w:r>
          </w:p>
          <w:p w14:paraId="15BFAC60" w14:textId="77777777" w:rsidR="002B35EA" w:rsidRPr="002B35EA" w:rsidRDefault="002B35EA" w:rsidP="002B35E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B35EA">
              <w:rPr>
                <w:sz w:val="22"/>
                <w:szCs w:val="22"/>
              </w:rPr>
              <w:t>Describe the structure and composition of matter</w:t>
            </w:r>
          </w:p>
          <w:p w14:paraId="75449A24" w14:textId="77777777" w:rsidR="002B35EA" w:rsidRPr="002B35EA" w:rsidRDefault="002B35EA" w:rsidP="002B35E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B35EA">
              <w:rPr>
                <w:sz w:val="22"/>
                <w:szCs w:val="22"/>
              </w:rPr>
              <w:t>Describe the major reaction types in chemistry</w:t>
            </w:r>
          </w:p>
          <w:p w14:paraId="63DA4AEA" w14:textId="77777777" w:rsidR="002B35EA" w:rsidRPr="002B35EA" w:rsidRDefault="002B35EA" w:rsidP="002B35E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B35EA">
              <w:rPr>
                <w:sz w:val="22"/>
                <w:szCs w:val="22"/>
              </w:rPr>
              <w:t>Apply fundamental principles from thermodynamics and kinetics to the study of chemical systems</w:t>
            </w:r>
          </w:p>
          <w:p w14:paraId="4878EC51" w14:textId="77777777" w:rsidR="002B35EA" w:rsidRPr="002B35EA" w:rsidRDefault="002B35EA" w:rsidP="002B35E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B35EA">
              <w:rPr>
                <w:sz w:val="22"/>
                <w:szCs w:val="22"/>
              </w:rPr>
              <w:t>Identify the splendor of God’s creation in the context of molecules, atoms, and electrons</w:t>
            </w:r>
          </w:p>
          <w:p w14:paraId="620EBC2F" w14:textId="77777777" w:rsidR="002B35EA" w:rsidRPr="002B35EA" w:rsidRDefault="002B35EA" w:rsidP="002B35E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B35EA">
              <w:rPr>
                <w:sz w:val="22"/>
                <w:szCs w:val="22"/>
              </w:rPr>
              <w:t>Describe the role of chemistry in science and society</w:t>
            </w:r>
          </w:p>
        </w:tc>
        <w:tc>
          <w:tcPr>
            <w:tcW w:w="2970" w:type="dxa"/>
          </w:tcPr>
          <w:p w14:paraId="6A565254" w14:textId="77777777" w:rsidR="002B35EA" w:rsidRDefault="002B35EA" w:rsidP="004767A3">
            <w:pPr>
              <w:rPr>
                <w:sz w:val="22"/>
                <w:szCs w:val="22"/>
              </w:rPr>
            </w:pPr>
          </w:p>
          <w:p w14:paraId="0CA15901" w14:textId="77777777" w:rsidR="002B35EA" w:rsidRDefault="002B35EA" w:rsidP="00476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 105</w:t>
            </w:r>
          </w:p>
          <w:p w14:paraId="24E031D7" w14:textId="77777777" w:rsidR="002B35EA" w:rsidRDefault="002B35EA" w:rsidP="004767A3">
            <w:pPr>
              <w:rPr>
                <w:sz w:val="22"/>
                <w:szCs w:val="22"/>
              </w:rPr>
            </w:pPr>
          </w:p>
          <w:p w14:paraId="47E4BA9B" w14:textId="77777777" w:rsidR="002B35EA" w:rsidRDefault="002B35EA" w:rsidP="00476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 106</w:t>
            </w:r>
          </w:p>
          <w:p w14:paraId="2CD79A4F" w14:textId="77777777" w:rsidR="002B35EA" w:rsidRDefault="002B35EA" w:rsidP="004767A3">
            <w:pPr>
              <w:rPr>
                <w:sz w:val="22"/>
                <w:szCs w:val="22"/>
              </w:rPr>
            </w:pPr>
          </w:p>
          <w:p w14:paraId="6647A5E8" w14:textId="77777777" w:rsidR="002B35EA" w:rsidRPr="002B35EA" w:rsidRDefault="002B35EA" w:rsidP="00476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 309</w:t>
            </w:r>
          </w:p>
        </w:tc>
        <w:tc>
          <w:tcPr>
            <w:tcW w:w="3060" w:type="dxa"/>
          </w:tcPr>
          <w:p w14:paraId="65B4B3FC" w14:textId="77777777" w:rsidR="002B35EA" w:rsidRDefault="002B35EA" w:rsidP="004767A3">
            <w:pPr>
              <w:rPr>
                <w:sz w:val="22"/>
                <w:szCs w:val="22"/>
              </w:rPr>
            </w:pPr>
          </w:p>
          <w:p w14:paraId="6069AA4E" w14:textId="77777777" w:rsidR="002B35EA" w:rsidRDefault="002B35EA" w:rsidP="00476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ACS First Term General Chemistry Exam</w:t>
            </w:r>
          </w:p>
          <w:p w14:paraId="50B7516B" w14:textId="77777777" w:rsidR="002B35EA" w:rsidRDefault="002B35EA" w:rsidP="00476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ACS General Chemistry Exam</w:t>
            </w:r>
          </w:p>
          <w:p w14:paraId="23BB62F8" w14:textId="77777777" w:rsidR="002B35EA" w:rsidRDefault="002B35EA" w:rsidP="004767A3">
            <w:pPr>
              <w:rPr>
                <w:sz w:val="22"/>
                <w:szCs w:val="22"/>
              </w:rPr>
            </w:pPr>
          </w:p>
          <w:p w14:paraId="66D0898D" w14:textId="77777777" w:rsidR="002B35EA" w:rsidRPr="002B35EA" w:rsidRDefault="002B35EA" w:rsidP="00476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ACS First Term Organic Chemistry Exam</w:t>
            </w:r>
          </w:p>
        </w:tc>
        <w:tc>
          <w:tcPr>
            <w:tcW w:w="1980" w:type="dxa"/>
          </w:tcPr>
          <w:p w14:paraId="6939CEAC" w14:textId="77777777" w:rsidR="002B35EA" w:rsidRDefault="002B35EA" w:rsidP="004767A3">
            <w:pPr>
              <w:rPr>
                <w:sz w:val="22"/>
                <w:szCs w:val="22"/>
              </w:rPr>
            </w:pPr>
          </w:p>
          <w:p w14:paraId="69BA7E43" w14:textId="77777777" w:rsidR="002B35EA" w:rsidRPr="002B35EA" w:rsidRDefault="002B35EA" w:rsidP="004767A3">
            <w:pPr>
              <w:rPr>
                <w:sz w:val="22"/>
                <w:szCs w:val="22"/>
              </w:rPr>
            </w:pPr>
            <w:commentRangeStart w:id="0"/>
            <w:r>
              <w:rPr>
                <w:sz w:val="22"/>
                <w:szCs w:val="22"/>
              </w:rPr>
              <w:t>&gt; 60% percentile on each of these exams</w:t>
            </w:r>
            <w:commentRangeEnd w:id="0"/>
            <w:r w:rsidR="00983A6E">
              <w:rPr>
                <w:rStyle w:val="CommentReference"/>
              </w:rPr>
              <w:commentReference w:id="0"/>
            </w:r>
          </w:p>
        </w:tc>
        <w:tc>
          <w:tcPr>
            <w:tcW w:w="1458" w:type="dxa"/>
          </w:tcPr>
          <w:p w14:paraId="328AD21E" w14:textId="77777777" w:rsidR="002B35EA" w:rsidRDefault="002B35EA" w:rsidP="004767A3">
            <w:pPr>
              <w:rPr>
                <w:sz w:val="22"/>
                <w:szCs w:val="22"/>
              </w:rPr>
            </w:pPr>
          </w:p>
          <w:p w14:paraId="12AB9375" w14:textId="77777777" w:rsidR="002B35EA" w:rsidRDefault="002B35EA" w:rsidP="004767A3">
            <w:pPr>
              <w:rPr>
                <w:sz w:val="22"/>
                <w:szCs w:val="22"/>
              </w:rPr>
            </w:pPr>
            <w:commentRangeStart w:id="1"/>
            <w:r>
              <w:rPr>
                <w:sz w:val="22"/>
                <w:szCs w:val="22"/>
              </w:rPr>
              <w:t>Every fall</w:t>
            </w:r>
          </w:p>
          <w:p w14:paraId="5B4498B7" w14:textId="77777777" w:rsidR="002B35EA" w:rsidRDefault="002B35EA" w:rsidP="004767A3">
            <w:pPr>
              <w:rPr>
                <w:sz w:val="22"/>
                <w:szCs w:val="22"/>
              </w:rPr>
            </w:pPr>
          </w:p>
          <w:p w14:paraId="71A37A92" w14:textId="77777777" w:rsidR="002B35EA" w:rsidRDefault="002B35EA" w:rsidP="00476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Every spring</w:t>
            </w:r>
          </w:p>
          <w:p w14:paraId="27A227EE" w14:textId="77777777" w:rsidR="002B35EA" w:rsidRDefault="002B35EA" w:rsidP="004767A3">
            <w:pPr>
              <w:rPr>
                <w:sz w:val="22"/>
                <w:szCs w:val="22"/>
              </w:rPr>
            </w:pPr>
          </w:p>
          <w:p w14:paraId="12E296BA" w14:textId="77777777" w:rsidR="002B35EA" w:rsidRPr="002B35EA" w:rsidRDefault="002B35EA" w:rsidP="00476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Every fall</w:t>
            </w:r>
            <w:commentRangeEnd w:id="1"/>
            <w:r w:rsidR="00983A6E">
              <w:rPr>
                <w:rStyle w:val="CommentReference"/>
              </w:rPr>
              <w:commentReference w:id="1"/>
            </w:r>
          </w:p>
        </w:tc>
      </w:tr>
    </w:tbl>
    <w:p w14:paraId="06775D32" w14:textId="77777777" w:rsidR="002B35EA" w:rsidRDefault="002B35EA" w:rsidP="002B35EA"/>
    <w:p w14:paraId="303FCC51" w14:textId="77777777" w:rsidR="00271EE1" w:rsidRDefault="00271EE1" w:rsidP="00AB0A7D">
      <w:r>
        <w:rPr>
          <w:b/>
        </w:rPr>
        <w:t>CWEO 4.3</w:t>
      </w:r>
    </w:p>
    <w:p w14:paraId="1A8E1BD1" w14:textId="77777777" w:rsidR="00271EE1" w:rsidRDefault="00271EE1" w:rsidP="00AB0A7D">
      <w:pPr>
        <w:rPr>
          <w:rFonts w:cs="Times New Roman"/>
          <w:szCs w:val="18"/>
        </w:rPr>
      </w:pPr>
      <w:r w:rsidRPr="00A317C6">
        <w:rPr>
          <w:rFonts w:cs="Times New Roman"/>
          <w:b/>
          <w:szCs w:val="18"/>
          <w:u w:val="single"/>
        </w:rPr>
        <w:t>Specialized skills:</w:t>
      </w:r>
      <w:r w:rsidRPr="00A317C6">
        <w:rPr>
          <w:rFonts w:cs="Times New Roman"/>
          <w:b/>
          <w:szCs w:val="18"/>
        </w:rPr>
        <w:t xml:space="preserve"> </w:t>
      </w:r>
      <w:r w:rsidRPr="00A317C6">
        <w:rPr>
          <w:rFonts w:cs="Times New Roman"/>
          <w:szCs w:val="18"/>
        </w:rPr>
        <w:t>Developing proficiency in one’s specialized area of study sufficient to pursue a career and/or continue education at the graduate level</w:t>
      </w:r>
    </w:p>
    <w:p w14:paraId="58CDD2FA" w14:textId="77777777" w:rsidR="00271EE1" w:rsidRPr="00A317C6" w:rsidRDefault="00271EE1" w:rsidP="00AB0A7D">
      <w:pPr>
        <w:rPr>
          <w:rFonts w:cs="Times New Roman"/>
          <w:b/>
          <w:szCs w:val="18"/>
        </w:rPr>
      </w:pPr>
      <w:r w:rsidRPr="00A317C6">
        <w:rPr>
          <w:rFonts w:cs="Times New Roman"/>
          <w:b/>
          <w:szCs w:val="18"/>
        </w:rPr>
        <w:t>ULO 4.3</w:t>
      </w:r>
    </w:p>
    <w:p w14:paraId="6B23A78B" w14:textId="77777777" w:rsidR="00271EE1" w:rsidRPr="00A317C6" w:rsidRDefault="00271EE1" w:rsidP="00271EE1">
      <w:pPr>
        <w:rPr>
          <w:sz w:val="48"/>
        </w:rPr>
      </w:pPr>
      <w:r w:rsidRPr="00A317C6">
        <w:rPr>
          <w:rFonts w:cs="Times New Roman"/>
          <w:b/>
          <w:bCs/>
          <w:szCs w:val="18"/>
          <w:u w:val="single"/>
        </w:rPr>
        <w:t>Specialized skills</w:t>
      </w:r>
      <w:r w:rsidRPr="00A317C6">
        <w:rPr>
          <w:rFonts w:cs="Times New Roman"/>
          <w:b/>
          <w:bCs/>
          <w:szCs w:val="18"/>
        </w:rPr>
        <w:t xml:space="preserve"> </w:t>
      </w:r>
      <w:r w:rsidRPr="00A317C6">
        <w:rPr>
          <w:rFonts w:cs="Times New Roman"/>
          <w:bCs/>
          <w:szCs w:val="18"/>
        </w:rPr>
        <w:t>Become proficient in the scholarship of their discipline and demonstrate specialized skills needed to pursue a career and/or graduate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2970"/>
        <w:gridCol w:w="3060"/>
        <w:gridCol w:w="1980"/>
        <w:gridCol w:w="1458"/>
      </w:tblGrid>
      <w:tr w:rsidR="004767A3" w:rsidRPr="002B35EA" w14:paraId="77F3E06A" w14:textId="77777777" w:rsidTr="005B3EEB">
        <w:tc>
          <w:tcPr>
            <w:tcW w:w="5148" w:type="dxa"/>
          </w:tcPr>
          <w:p w14:paraId="6ECF841A" w14:textId="77777777" w:rsidR="004767A3" w:rsidRPr="002B35EA" w:rsidRDefault="004767A3" w:rsidP="004767A3">
            <w:pPr>
              <w:rPr>
                <w:b/>
                <w:sz w:val="22"/>
                <w:szCs w:val="22"/>
              </w:rPr>
            </w:pPr>
            <w:r w:rsidRPr="002B35EA">
              <w:rPr>
                <w:b/>
                <w:sz w:val="22"/>
                <w:szCs w:val="22"/>
              </w:rPr>
              <w:t>Student Learning Outcome/Objective</w:t>
            </w:r>
          </w:p>
        </w:tc>
        <w:tc>
          <w:tcPr>
            <w:tcW w:w="2970" w:type="dxa"/>
          </w:tcPr>
          <w:p w14:paraId="2A0BC2F2" w14:textId="77777777" w:rsidR="004767A3" w:rsidRPr="002B35EA" w:rsidRDefault="004767A3" w:rsidP="004767A3">
            <w:pPr>
              <w:rPr>
                <w:b/>
                <w:sz w:val="22"/>
                <w:szCs w:val="22"/>
              </w:rPr>
            </w:pPr>
            <w:r w:rsidRPr="002B35EA">
              <w:rPr>
                <w:b/>
                <w:sz w:val="22"/>
                <w:szCs w:val="22"/>
              </w:rPr>
              <w:t>Courses in which students receive feedback</w:t>
            </w:r>
          </w:p>
        </w:tc>
        <w:tc>
          <w:tcPr>
            <w:tcW w:w="3060" w:type="dxa"/>
          </w:tcPr>
          <w:p w14:paraId="20428E2A" w14:textId="77777777" w:rsidR="004767A3" w:rsidRPr="002B35EA" w:rsidRDefault="004767A3" w:rsidP="004767A3">
            <w:pPr>
              <w:rPr>
                <w:b/>
                <w:sz w:val="22"/>
                <w:szCs w:val="22"/>
              </w:rPr>
            </w:pPr>
            <w:r w:rsidRPr="002B35EA">
              <w:rPr>
                <w:b/>
                <w:sz w:val="22"/>
                <w:szCs w:val="22"/>
              </w:rPr>
              <w:t>Measure</w:t>
            </w:r>
          </w:p>
        </w:tc>
        <w:tc>
          <w:tcPr>
            <w:tcW w:w="1980" w:type="dxa"/>
          </w:tcPr>
          <w:p w14:paraId="3454A957" w14:textId="77777777" w:rsidR="004767A3" w:rsidRPr="002B35EA" w:rsidRDefault="004767A3" w:rsidP="004767A3">
            <w:pPr>
              <w:rPr>
                <w:b/>
                <w:sz w:val="22"/>
                <w:szCs w:val="22"/>
              </w:rPr>
            </w:pPr>
            <w:r w:rsidRPr="002B35EA">
              <w:rPr>
                <w:b/>
                <w:sz w:val="22"/>
                <w:szCs w:val="22"/>
              </w:rPr>
              <w:t>Target</w:t>
            </w:r>
          </w:p>
        </w:tc>
        <w:tc>
          <w:tcPr>
            <w:tcW w:w="1458" w:type="dxa"/>
          </w:tcPr>
          <w:p w14:paraId="2EF13E68" w14:textId="77777777" w:rsidR="004767A3" w:rsidRPr="002B35EA" w:rsidRDefault="004767A3" w:rsidP="004767A3">
            <w:pPr>
              <w:rPr>
                <w:b/>
                <w:sz w:val="22"/>
                <w:szCs w:val="22"/>
              </w:rPr>
            </w:pPr>
            <w:r w:rsidRPr="002B35EA">
              <w:rPr>
                <w:b/>
                <w:sz w:val="22"/>
                <w:szCs w:val="22"/>
              </w:rPr>
              <w:t>Timeline</w:t>
            </w:r>
          </w:p>
        </w:tc>
      </w:tr>
      <w:tr w:rsidR="004767A3" w:rsidRPr="004767A3" w14:paraId="09FF6864" w14:textId="77777777" w:rsidTr="005B3EEB">
        <w:tc>
          <w:tcPr>
            <w:tcW w:w="5148" w:type="dxa"/>
          </w:tcPr>
          <w:p w14:paraId="61F52B08" w14:textId="77777777" w:rsidR="004767A3" w:rsidRDefault="004767A3" w:rsidP="004767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Apply fundamental and advanced principles across multiple areas of chemistry</w:t>
            </w:r>
          </w:p>
          <w:p w14:paraId="1580BABC" w14:textId="77777777" w:rsidR="004767A3" w:rsidRPr="00E27C36" w:rsidRDefault="004767A3" w:rsidP="00E27C36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27C36">
              <w:rPr>
                <w:sz w:val="22"/>
                <w:szCs w:val="22"/>
              </w:rPr>
              <w:t>Use the theories of microscopic properties to explain macroscopic behavior</w:t>
            </w:r>
          </w:p>
          <w:p w14:paraId="06887632" w14:textId="77777777" w:rsidR="004767A3" w:rsidRPr="00E27C36" w:rsidRDefault="004767A3" w:rsidP="00E27C36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27C36">
              <w:rPr>
                <w:sz w:val="22"/>
                <w:szCs w:val="22"/>
              </w:rPr>
              <w:t xml:space="preserve">Explain the role of energy and chemical bonding in determining the structure and </w:t>
            </w:r>
            <w:r w:rsidRPr="00E27C36">
              <w:rPr>
                <w:sz w:val="22"/>
                <w:szCs w:val="22"/>
              </w:rPr>
              <w:lastRenderedPageBreak/>
              <w:t>reactivity of molecules</w:t>
            </w:r>
          </w:p>
          <w:p w14:paraId="3C2B22F9" w14:textId="77777777" w:rsidR="004767A3" w:rsidRPr="00E27C36" w:rsidRDefault="004767A3" w:rsidP="00E27C36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27C36">
              <w:rPr>
                <w:sz w:val="22"/>
                <w:szCs w:val="22"/>
              </w:rPr>
              <w:t>Describe the theoretical basis for modern methods of analysis and separation</w:t>
            </w:r>
          </w:p>
          <w:p w14:paraId="5DE976E2" w14:textId="77777777" w:rsidR="004767A3" w:rsidRPr="00E27C36" w:rsidRDefault="004767A3" w:rsidP="00E27C36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27C36">
              <w:rPr>
                <w:sz w:val="22"/>
                <w:szCs w:val="22"/>
              </w:rPr>
              <w:t>Apply the laws and principles of thermodynamics and kinetics to chemical systems</w:t>
            </w:r>
          </w:p>
          <w:p w14:paraId="6082A06E" w14:textId="77777777" w:rsidR="004767A3" w:rsidRPr="00E27C36" w:rsidRDefault="004767A3" w:rsidP="00E27C36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27C36">
              <w:rPr>
                <w:sz w:val="22"/>
                <w:szCs w:val="22"/>
              </w:rPr>
              <w:t>Demonstrate scientific thinking, problem solving skills, and the ability to think critically</w:t>
            </w:r>
          </w:p>
        </w:tc>
        <w:tc>
          <w:tcPr>
            <w:tcW w:w="2970" w:type="dxa"/>
          </w:tcPr>
          <w:p w14:paraId="0E517E1F" w14:textId="77777777" w:rsidR="004767A3" w:rsidRDefault="004767A3" w:rsidP="004767A3">
            <w:pPr>
              <w:rPr>
                <w:sz w:val="22"/>
                <w:szCs w:val="22"/>
              </w:rPr>
            </w:pPr>
          </w:p>
          <w:p w14:paraId="67601CCA" w14:textId="77777777" w:rsidR="004767A3" w:rsidRDefault="004767A3" w:rsidP="00476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 221</w:t>
            </w:r>
          </w:p>
          <w:p w14:paraId="6D3D4DB1" w14:textId="77777777" w:rsidR="004767A3" w:rsidRDefault="004767A3" w:rsidP="004767A3">
            <w:pPr>
              <w:rPr>
                <w:sz w:val="22"/>
                <w:szCs w:val="22"/>
              </w:rPr>
            </w:pPr>
          </w:p>
          <w:p w14:paraId="4F185818" w14:textId="371ABF5A" w:rsidR="004767A3" w:rsidRDefault="004767A3" w:rsidP="00476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 310</w:t>
            </w:r>
          </w:p>
          <w:p w14:paraId="73F87246" w14:textId="77777777" w:rsidR="004767A3" w:rsidRDefault="004767A3" w:rsidP="00476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CHEM 437 </w:t>
            </w:r>
          </w:p>
          <w:p w14:paraId="1D44D44E" w14:textId="77777777" w:rsidR="004767A3" w:rsidRDefault="004767A3" w:rsidP="004767A3">
            <w:pPr>
              <w:rPr>
                <w:sz w:val="22"/>
                <w:szCs w:val="22"/>
              </w:rPr>
            </w:pPr>
          </w:p>
          <w:p w14:paraId="36405923" w14:textId="77777777" w:rsidR="000C6F58" w:rsidRDefault="000C6F58" w:rsidP="004767A3">
            <w:pPr>
              <w:rPr>
                <w:sz w:val="22"/>
                <w:szCs w:val="22"/>
              </w:rPr>
            </w:pPr>
          </w:p>
          <w:p w14:paraId="749164F6" w14:textId="6C65BF06" w:rsidR="004767A3" w:rsidRPr="004767A3" w:rsidRDefault="004767A3" w:rsidP="004767A3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08DB2D27" w14:textId="77777777" w:rsidR="004767A3" w:rsidRDefault="004767A3" w:rsidP="004767A3">
            <w:pPr>
              <w:rPr>
                <w:sz w:val="22"/>
                <w:szCs w:val="22"/>
              </w:rPr>
            </w:pPr>
          </w:p>
          <w:p w14:paraId="5B5FE757" w14:textId="77777777" w:rsidR="004767A3" w:rsidRDefault="004767A3" w:rsidP="004767A3">
            <w:pPr>
              <w:rPr>
                <w:sz w:val="22"/>
                <w:szCs w:val="22"/>
              </w:rPr>
            </w:pPr>
            <w:commentRangeStart w:id="2"/>
            <w:r>
              <w:rPr>
                <w:sz w:val="22"/>
                <w:szCs w:val="22"/>
              </w:rPr>
              <w:t>Comprehensive final exam</w:t>
            </w:r>
          </w:p>
          <w:p w14:paraId="093ADAF6" w14:textId="77777777" w:rsidR="004767A3" w:rsidRDefault="004767A3" w:rsidP="004767A3">
            <w:pPr>
              <w:rPr>
                <w:sz w:val="22"/>
                <w:szCs w:val="22"/>
              </w:rPr>
            </w:pPr>
          </w:p>
          <w:p w14:paraId="3067E220" w14:textId="182BA276" w:rsidR="004767A3" w:rsidRDefault="004767A3" w:rsidP="00476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ACS Organic Chemistry Exam</w:t>
            </w:r>
          </w:p>
          <w:p w14:paraId="1C5AA5B1" w14:textId="365F39EA" w:rsidR="004767A3" w:rsidRDefault="004767A3" w:rsidP="00476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ACS Thermody</w:t>
            </w:r>
            <w:r w:rsidR="00DE4AA9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amics Exam</w:t>
            </w:r>
          </w:p>
          <w:p w14:paraId="232CD5A8" w14:textId="77777777" w:rsidR="000C6F58" w:rsidRDefault="000C6F58" w:rsidP="004767A3">
            <w:pPr>
              <w:rPr>
                <w:sz w:val="22"/>
                <w:szCs w:val="22"/>
              </w:rPr>
            </w:pPr>
          </w:p>
          <w:p w14:paraId="01FF646E" w14:textId="77777777" w:rsidR="000C6F58" w:rsidRDefault="000C6F58" w:rsidP="004767A3">
            <w:pPr>
              <w:rPr>
                <w:sz w:val="22"/>
                <w:szCs w:val="22"/>
              </w:rPr>
            </w:pPr>
          </w:p>
          <w:p w14:paraId="6E1E003F" w14:textId="77777777" w:rsidR="009B57AA" w:rsidRDefault="009B57AA" w:rsidP="00476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ETS Major Field Test</w:t>
            </w:r>
          </w:p>
          <w:p w14:paraId="0FFC5239" w14:textId="77777777" w:rsidR="00E27C36" w:rsidRDefault="00E27C36" w:rsidP="004767A3">
            <w:pPr>
              <w:rPr>
                <w:sz w:val="22"/>
                <w:szCs w:val="22"/>
              </w:rPr>
            </w:pPr>
          </w:p>
          <w:p w14:paraId="78E8E0FF" w14:textId="77777777" w:rsidR="00E27C36" w:rsidRDefault="00E27C36" w:rsidP="00476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Skills Assessment</w:t>
            </w:r>
          </w:p>
          <w:p w14:paraId="190C8E00" w14:textId="77777777" w:rsidR="00E27C36" w:rsidRDefault="00E27C36" w:rsidP="004767A3">
            <w:pPr>
              <w:rPr>
                <w:sz w:val="22"/>
                <w:szCs w:val="22"/>
              </w:rPr>
            </w:pPr>
          </w:p>
          <w:p w14:paraId="169A71EC" w14:textId="11B0571E" w:rsidR="00E27C36" w:rsidRPr="004767A3" w:rsidRDefault="00E27C36" w:rsidP="00476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Alumni Survey</w:t>
            </w:r>
            <w:commentRangeEnd w:id="2"/>
            <w:r w:rsidR="00983A6E">
              <w:rPr>
                <w:rStyle w:val="CommentReference"/>
              </w:rPr>
              <w:commentReference w:id="2"/>
            </w:r>
          </w:p>
        </w:tc>
        <w:tc>
          <w:tcPr>
            <w:tcW w:w="1980" w:type="dxa"/>
          </w:tcPr>
          <w:p w14:paraId="3E112B2C" w14:textId="77777777" w:rsidR="004767A3" w:rsidRDefault="004767A3" w:rsidP="004767A3">
            <w:pPr>
              <w:rPr>
                <w:sz w:val="22"/>
                <w:szCs w:val="22"/>
              </w:rPr>
            </w:pPr>
          </w:p>
          <w:p w14:paraId="33B218EB" w14:textId="77777777" w:rsidR="004767A3" w:rsidRDefault="004767A3" w:rsidP="00476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Mean </w:t>
            </w:r>
            <w:r>
              <w:rPr>
                <w:rFonts w:ascii="Cambria" w:hAnsi="Cambria"/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 xml:space="preserve"> 75%</w:t>
            </w:r>
          </w:p>
          <w:p w14:paraId="5272B25B" w14:textId="77777777" w:rsidR="004767A3" w:rsidRDefault="004767A3" w:rsidP="004767A3">
            <w:pPr>
              <w:rPr>
                <w:sz w:val="22"/>
                <w:szCs w:val="22"/>
              </w:rPr>
            </w:pPr>
          </w:p>
          <w:p w14:paraId="353A8785" w14:textId="77777777" w:rsidR="005F2C58" w:rsidRDefault="004767A3" w:rsidP="004767A3">
            <w:pPr>
              <w:rPr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 xml:space="preserve"> 70</w:t>
            </w:r>
            <w:r w:rsidRPr="004767A3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percentile</w:t>
            </w:r>
            <w:r w:rsidR="000C6F58">
              <w:rPr>
                <w:sz w:val="22"/>
                <w:szCs w:val="22"/>
              </w:rPr>
              <w:t xml:space="preserve"> </w:t>
            </w:r>
          </w:p>
          <w:p w14:paraId="153135BD" w14:textId="5BDB28A9" w:rsidR="004767A3" w:rsidRDefault="005F2C58" w:rsidP="004767A3">
            <w:pPr>
              <w:rPr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 xml:space="preserve"> 60</w:t>
            </w:r>
            <w:r w:rsidRPr="004767A3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percentile</w:t>
            </w:r>
          </w:p>
          <w:p w14:paraId="1BE73D9F" w14:textId="77777777" w:rsidR="004767A3" w:rsidRDefault="004767A3" w:rsidP="004767A3">
            <w:pPr>
              <w:rPr>
                <w:sz w:val="22"/>
                <w:szCs w:val="22"/>
              </w:rPr>
            </w:pPr>
          </w:p>
          <w:p w14:paraId="1E50E1B5" w14:textId="77777777" w:rsidR="005B3EEB" w:rsidRDefault="005B3EEB" w:rsidP="004767A3">
            <w:pPr>
              <w:rPr>
                <w:rFonts w:ascii="Cambria" w:hAnsi="Cambria"/>
                <w:sz w:val="22"/>
                <w:szCs w:val="22"/>
              </w:rPr>
            </w:pPr>
          </w:p>
          <w:p w14:paraId="1133CBD0" w14:textId="77777777" w:rsidR="004767A3" w:rsidRDefault="004767A3" w:rsidP="004767A3">
            <w:pPr>
              <w:rPr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 xml:space="preserve"> 60</w:t>
            </w:r>
            <w:r w:rsidRPr="004767A3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percentile</w:t>
            </w:r>
          </w:p>
          <w:p w14:paraId="1C60C7DA" w14:textId="77777777" w:rsidR="00E27C36" w:rsidRDefault="00E27C36" w:rsidP="004767A3">
            <w:pPr>
              <w:rPr>
                <w:sz w:val="22"/>
                <w:szCs w:val="22"/>
              </w:rPr>
            </w:pPr>
          </w:p>
          <w:p w14:paraId="47DFBF66" w14:textId="77777777" w:rsidR="00E27C36" w:rsidRDefault="00E27C36" w:rsidP="004767A3">
            <w:pPr>
              <w:rPr>
                <w:sz w:val="22"/>
                <w:szCs w:val="22"/>
              </w:rPr>
            </w:pPr>
            <w:commentRangeStart w:id="3"/>
            <w:r>
              <w:rPr>
                <w:sz w:val="22"/>
                <w:szCs w:val="22"/>
              </w:rPr>
              <w:t>Average</w:t>
            </w:r>
            <w:commentRangeEnd w:id="3"/>
            <w:r w:rsidR="00983A6E">
              <w:rPr>
                <w:rStyle w:val="CommentReference"/>
              </w:rPr>
              <w:commentReference w:id="3"/>
            </w:r>
            <w:r>
              <w:rPr>
                <w:sz w:val="22"/>
                <w:szCs w:val="22"/>
              </w:rPr>
              <w:t xml:space="preserve"> of 4 (of 5) on all outcomes</w:t>
            </w:r>
          </w:p>
          <w:p w14:paraId="6DBE97A6" w14:textId="350AC775" w:rsidR="00E27C36" w:rsidRDefault="00E27C36" w:rsidP="00476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Positive feedback about preparation</w:t>
            </w:r>
          </w:p>
          <w:p w14:paraId="0B1EB63E" w14:textId="77777777" w:rsidR="004767A3" w:rsidRPr="004767A3" w:rsidRDefault="004767A3" w:rsidP="004767A3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14:paraId="34422D89" w14:textId="77777777" w:rsidR="004767A3" w:rsidRDefault="004767A3" w:rsidP="004767A3">
            <w:pPr>
              <w:rPr>
                <w:sz w:val="22"/>
                <w:szCs w:val="22"/>
              </w:rPr>
            </w:pPr>
          </w:p>
          <w:p w14:paraId="69D99F68" w14:textId="77777777" w:rsidR="004767A3" w:rsidRDefault="004767A3" w:rsidP="00476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Every fall</w:t>
            </w:r>
          </w:p>
          <w:p w14:paraId="5CC5534A" w14:textId="77777777" w:rsidR="004767A3" w:rsidRDefault="004767A3" w:rsidP="004767A3">
            <w:pPr>
              <w:rPr>
                <w:sz w:val="22"/>
                <w:szCs w:val="22"/>
              </w:rPr>
            </w:pPr>
          </w:p>
          <w:p w14:paraId="1919170D" w14:textId="77777777" w:rsidR="004767A3" w:rsidRDefault="004767A3" w:rsidP="00476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Every spring</w:t>
            </w:r>
          </w:p>
          <w:p w14:paraId="799297C3" w14:textId="77777777" w:rsidR="004767A3" w:rsidRDefault="004767A3" w:rsidP="00476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Every fall</w:t>
            </w:r>
          </w:p>
          <w:p w14:paraId="07D4FFE4" w14:textId="77777777" w:rsidR="00E27C36" w:rsidRDefault="00E27C36" w:rsidP="004767A3">
            <w:pPr>
              <w:rPr>
                <w:sz w:val="22"/>
                <w:szCs w:val="22"/>
              </w:rPr>
            </w:pPr>
          </w:p>
          <w:p w14:paraId="01B54C44" w14:textId="77777777" w:rsidR="000C6F58" w:rsidRDefault="000C6F58" w:rsidP="004767A3">
            <w:pPr>
              <w:rPr>
                <w:sz w:val="22"/>
                <w:szCs w:val="22"/>
              </w:rPr>
            </w:pPr>
          </w:p>
          <w:p w14:paraId="0099091E" w14:textId="5ED06AD3" w:rsidR="00E27C36" w:rsidRPr="004767A3" w:rsidRDefault="00E27C36" w:rsidP="00476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all graduates</w:t>
            </w:r>
          </w:p>
        </w:tc>
      </w:tr>
      <w:tr w:rsidR="00E27C36" w:rsidRPr="005B3EEB" w14:paraId="44EEA466" w14:textId="77777777" w:rsidTr="005B3EEB">
        <w:tc>
          <w:tcPr>
            <w:tcW w:w="5148" w:type="dxa"/>
          </w:tcPr>
          <w:p w14:paraId="1225BF70" w14:textId="6DA391BC" w:rsidR="00E27C36" w:rsidRPr="005B3EEB" w:rsidRDefault="00E27C36" w:rsidP="004767A3">
            <w:pPr>
              <w:rPr>
                <w:b/>
                <w:sz w:val="22"/>
                <w:szCs w:val="22"/>
              </w:rPr>
            </w:pPr>
            <w:r w:rsidRPr="005B3EEB">
              <w:rPr>
                <w:b/>
                <w:sz w:val="22"/>
                <w:szCs w:val="22"/>
              </w:rPr>
              <w:lastRenderedPageBreak/>
              <w:t>Work accurately and safely in the laboratory</w:t>
            </w:r>
          </w:p>
          <w:p w14:paraId="76AE5F35" w14:textId="77777777" w:rsidR="00E27C36" w:rsidRPr="005B3EEB" w:rsidRDefault="00E27C36" w:rsidP="00160FA2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B3EEB">
              <w:rPr>
                <w:sz w:val="22"/>
                <w:szCs w:val="22"/>
              </w:rPr>
              <w:t>Apply fundamental laboratory techniques to a variety of experiments</w:t>
            </w:r>
          </w:p>
          <w:p w14:paraId="5874AADE" w14:textId="77777777" w:rsidR="00E27C36" w:rsidRPr="005B3EEB" w:rsidRDefault="00E27C36" w:rsidP="00160FA2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B3EEB">
              <w:rPr>
                <w:sz w:val="22"/>
                <w:szCs w:val="22"/>
              </w:rPr>
              <w:t>Read and follow written experimental protocols</w:t>
            </w:r>
          </w:p>
          <w:p w14:paraId="42DF5A00" w14:textId="77777777" w:rsidR="00E27C36" w:rsidRPr="005B3EEB" w:rsidRDefault="00E27C36" w:rsidP="00160FA2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B3EEB">
              <w:rPr>
                <w:sz w:val="22"/>
                <w:szCs w:val="22"/>
              </w:rPr>
              <w:t>Properly set up and safely manipulate laboratory equipment, glassware, and chemicals</w:t>
            </w:r>
          </w:p>
          <w:p w14:paraId="61510622" w14:textId="77777777" w:rsidR="00E27C36" w:rsidRPr="005B3EEB" w:rsidRDefault="00E27C36" w:rsidP="00160FA2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B3EEB">
              <w:rPr>
                <w:sz w:val="22"/>
                <w:szCs w:val="22"/>
              </w:rPr>
              <w:t>Maintain accurate records of experimental work</w:t>
            </w:r>
          </w:p>
          <w:p w14:paraId="35AEF59D" w14:textId="50B5D0C5" w:rsidR="00E27C36" w:rsidRPr="005B3EEB" w:rsidRDefault="00E27C36" w:rsidP="00160FA2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B3EEB">
              <w:rPr>
                <w:sz w:val="22"/>
                <w:szCs w:val="22"/>
              </w:rPr>
              <w:t>Use computers for collecting and processing experimental data</w:t>
            </w:r>
          </w:p>
        </w:tc>
        <w:tc>
          <w:tcPr>
            <w:tcW w:w="2970" w:type="dxa"/>
          </w:tcPr>
          <w:p w14:paraId="57F7CFC7" w14:textId="77777777" w:rsidR="00E27C36" w:rsidRPr="005B3EEB" w:rsidRDefault="00E27C36" w:rsidP="004767A3">
            <w:pPr>
              <w:rPr>
                <w:sz w:val="22"/>
                <w:szCs w:val="22"/>
              </w:rPr>
            </w:pPr>
          </w:p>
          <w:p w14:paraId="75C782D3" w14:textId="0FFFDE06" w:rsidR="005B3EEB" w:rsidRPr="005B3EEB" w:rsidRDefault="00160FA2" w:rsidP="004767A3">
            <w:pPr>
              <w:rPr>
                <w:sz w:val="22"/>
                <w:szCs w:val="22"/>
              </w:rPr>
            </w:pPr>
            <w:r w:rsidRPr="005B3EEB">
              <w:rPr>
                <w:sz w:val="22"/>
                <w:szCs w:val="22"/>
              </w:rPr>
              <w:t>La</w:t>
            </w:r>
            <w:r w:rsidR="005B3EEB" w:rsidRPr="005B3EEB">
              <w:rPr>
                <w:sz w:val="22"/>
                <w:szCs w:val="22"/>
              </w:rPr>
              <w:t>boratory components of CHEM 105</w:t>
            </w:r>
          </w:p>
          <w:p w14:paraId="6143540A" w14:textId="77777777" w:rsidR="005B3EEB" w:rsidRPr="005B3EEB" w:rsidRDefault="005B3EEB" w:rsidP="004767A3">
            <w:pPr>
              <w:rPr>
                <w:sz w:val="22"/>
                <w:szCs w:val="22"/>
              </w:rPr>
            </w:pPr>
            <w:r w:rsidRPr="005B3EEB">
              <w:rPr>
                <w:sz w:val="22"/>
                <w:szCs w:val="22"/>
              </w:rPr>
              <w:t>CHEM 106</w:t>
            </w:r>
          </w:p>
          <w:p w14:paraId="547122D2" w14:textId="77777777" w:rsidR="005B3EEB" w:rsidRPr="005B3EEB" w:rsidRDefault="005B3EEB" w:rsidP="004767A3">
            <w:pPr>
              <w:rPr>
                <w:sz w:val="22"/>
                <w:szCs w:val="22"/>
              </w:rPr>
            </w:pPr>
          </w:p>
          <w:p w14:paraId="128BD4DC" w14:textId="77777777" w:rsidR="005B3EEB" w:rsidRPr="005B3EEB" w:rsidRDefault="005B3EEB" w:rsidP="004767A3">
            <w:pPr>
              <w:rPr>
                <w:sz w:val="22"/>
                <w:szCs w:val="22"/>
              </w:rPr>
            </w:pPr>
          </w:p>
          <w:p w14:paraId="1971C01C" w14:textId="77777777" w:rsidR="005B3EEB" w:rsidRPr="005B3EEB" w:rsidRDefault="005B3EEB" w:rsidP="004767A3">
            <w:pPr>
              <w:rPr>
                <w:sz w:val="22"/>
                <w:szCs w:val="22"/>
              </w:rPr>
            </w:pPr>
          </w:p>
          <w:p w14:paraId="14115F41" w14:textId="1351AB15" w:rsidR="00160FA2" w:rsidRPr="005B3EEB" w:rsidRDefault="005B3EEB" w:rsidP="004767A3">
            <w:pPr>
              <w:rPr>
                <w:sz w:val="22"/>
                <w:szCs w:val="22"/>
              </w:rPr>
            </w:pPr>
            <w:r w:rsidRPr="005B3EEB">
              <w:rPr>
                <w:sz w:val="22"/>
                <w:szCs w:val="22"/>
              </w:rPr>
              <w:t xml:space="preserve">CHEM </w:t>
            </w:r>
            <w:r w:rsidR="00160FA2" w:rsidRPr="005B3EEB">
              <w:rPr>
                <w:sz w:val="22"/>
                <w:szCs w:val="22"/>
              </w:rPr>
              <w:t>309</w:t>
            </w:r>
          </w:p>
        </w:tc>
        <w:tc>
          <w:tcPr>
            <w:tcW w:w="3060" w:type="dxa"/>
          </w:tcPr>
          <w:p w14:paraId="0D15606E" w14:textId="77777777" w:rsidR="00E27C36" w:rsidRPr="005F2C58" w:rsidRDefault="00E27C36" w:rsidP="004767A3">
            <w:pPr>
              <w:rPr>
                <w:sz w:val="22"/>
                <w:szCs w:val="22"/>
              </w:rPr>
            </w:pPr>
          </w:p>
          <w:p w14:paraId="3F1D0179" w14:textId="77777777" w:rsidR="00405E46" w:rsidRPr="005F2C58" w:rsidRDefault="00405E46" w:rsidP="004767A3">
            <w:pPr>
              <w:rPr>
                <w:sz w:val="22"/>
                <w:szCs w:val="22"/>
              </w:rPr>
            </w:pPr>
          </w:p>
          <w:p w14:paraId="695D720C" w14:textId="77777777" w:rsidR="005B3EEB" w:rsidRPr="005F2C58" w:rsidRDefault="005B3EEB" w:rsidP="004767A3">
            <w:pPr>
              <w:rPr>
                <w:sz w:val="22"/>
                <w:szCs w:val="22"/>
              </w:rPr>
            </w:pPr>
          </w:p>
          <w:p w14:paraId="40ED1D16" w14:textId="77777777" w:rsidR="005B3EEB" w:rsidRPr="005F2C58" w:rsidRDefault="005B3EEB" w:rsidP="004767A3">
            <w:pPr>
              <w:rPr>
                <w:sz w:val="22"/>
                <w:szCs w:val="22"/>
              </w:rPr>
            </w:pPr>
          </w:p>
          <w:p w14:paraId="6E8E50BF" w14:textId="77777777" w:rsidR="005B3EEB" w:rsidRPr="005F2C58" w:rsidRDefault="005B3EEB" w:rsidP="004767A3">
            <w:pPr>
              <w:rPr>
                <w:sz w:val="22"/>
                <w:szCs w:val="22"/>
              </w:rPr>
            </w:pPr>
            <w:r w:rsidRPr="005F2C58">
              <w:rPr>
                <w:sz w:val="22"/>
                <w:szCs w:val="22"/>
              </w:rPr>
              <w:t>Incident reports</w:t>
            </w:r>
          </w:p>
          <w:p w14:paraId="64BC9ECE" w14:textId="77777777" w:rsidR="005B3EEB" w:rsidRPr="005F2C58" w:rsidRDefault="005B3EEB" w:rsidP="004767A3">
            <w:pPr>
              <w:rPr>
                <w:sz w:val="22"/>
                <w:szCs w:val="22"/>
              </w:rPr>
            </w:pPr>
          </w:p>
          <w:p w14:paraId="33252293" w14:textId="77777777" w:rsidR="005B3EEB" w:rsidRPr="005F2C58" w:rsidRDefault="005B3EEB" w:rsidP="004767A3">
            <w:pPr>
              <w:rPr>
                <w:sz w:val="22"/>
                <w:szCs w:val="22"/>
              </w:rPr>
            </w:pPr>
          </w:p>
          <w:p w14:paraId="79800492" w14:textId="32AC1DCC" w:rsidR="005B3EEB" w:rsidRPr="005F2C58" w:rsidRDefault="005B3EEB" w:rsidP="004767A3">
            <w:pPr>
              <w:rPr>
                <w:sz w:val="22"/>
                <w:szCs w:val="22"/>
              </w:rPr>
            </w:pPr>
            <w:r w:rsidRPr="005F2C58">
              <w:rPr>
                <w:sz w:val="22"/>
                <w:szCs w:val="22"/>
              </w:rPr>
              <w:t>Lab notebook grades</w:t>
            </w:r>
          </w:p>
        </w:tc>
        <w:tc>
          <w:tcPr>
            <w:tcW w:w="1980" w:type="dxa"/>
          </w:tcPr>
          <w:p w14:paraId="46D21DC3" w14:textId="77777777" w:rsidR="00E27C36" w:rsidRPr="005F2C58" w:rsidRDefault="00E27C36" w:rsidP="004767A3">
            <w:pPr>
              <w:rPr>
                <w:sz w:val="22"/>
                <w:szCs w:val="22"/>
              </w:rPr>
            </w:pPr>
          </w:p>
          <w:p w14:paraId="62660630" w14:textId="77777777" w:rsidR="00160FA2" w:rsidRPr="005F2C58" w:rsidRDefault="00160FA2" w:rsidP="004767A3">
            <w:pPr>
              <w:rPr>
                <w:sz w:val="22"/>
                <w:szCs w:val="22"/>
              </w:rPr>
            </w:pPr>
          </w:p>
          <w:p w14:paraId="7F084C01" w14:textId="77777777" w:rsidR="005B3EEB" w:rsidRPr="005F2C58" w:rsidRDefault="005B3EEB" w:rsidP="004767A3">
            <w:pPr>
              <w:rPr>
                <w:sz w:val="22"/>
                <w:szCs w:val="22"/>
              </w:rPr>
            </w:pPr>
          </w:p>
          <w:p w14:paraId="5F53C0CD" w14:textId="77777777" w:rsidR="005B3EEB" w:rsidRPr="005F2C58" w:rsidRDefault="005B3EEB" w:rsidP="004767A3">
            <w:pPr>
              <w:rPr>
                <w:rFonts w:ascii="Cambria" w:hAnsi="Cambria"/>
                <w:sz w:val="22"/>
                <w:szCs w:val="22"/>
              </w:rPr>
            </w:pPr>
          </w:p>
          <w:p w14:paraId="749BFE4C" w14:textId="77777777" w:rsidR="005B3EEB" w:rsidRPr="005F2C58" w:rsidRDefault="005B3EEB" w:rsidP="004767A3">
            <w:pPr>
              <w:rPr>
                <w:rFonts w:ascii="Cambria" w:hAnsi="Cambria"/>
                <w:sz w:val="22"/>
                <w:szCs w:val="22"/>
              </w:rPr>
            </w:pPr>
            <w:r w:rsidRPr="005F2C58">
              <w:rPr>
                <w:rFonts w:ascii="Cambria" w:hAnsi="Cambria"/>
                <w:sz w:val="22"/>
                <w:szCs w:val="22"/>
              </w:rPr>
              <w:t>Less than two incident reports in first year course</w:t>
            </w:r>
          </w:p>
          <w:p w14:paraId="1F779F2D" w14:textId="77777777" w:rsidR="005B3EEB" w:rsidRPr="005F2C58" w:rsidRDefault="005B3EEB" w:rsidP="005B3EEB">
            <w:pPr>
              <w:rPr>
                <w:rFonts w:ascii="Cambria" w:hAnsi="Cambria"/>
                <w:sz w:val="22"/>
                <w:szCs w:val="22"/>
              </w:rPr>
            </w:pPr>
            <w:r w:rsidRPr="005F2C58">
              <w:rPr>
                <w:rFonts w:ascii="Cambria" w:hAnsi="Cambria"/>
                <w:sz w:val="22"/>
                <w:szCs w:val="22"/>
              </w:rPr>
              <w:t>≥ 80% on cumulative lab notebook grade</w:t>
            </w:r>
          </w:p>
          <w:p w14:paraId="3F3C4B93" w14:textId="2B186798" w:rsidR="005B3EEB" w:rsidRPr="005F2C58" w:rsidRDefault="005B3EEB" w:rsidP="004767A3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14:paraId="4B2234AC" w14:textId="77777777" w:rsidR="00E27C36" w:rsidRPr="005F2C58" w:rsidRDefault="00E27C36" w:rsidP="004767A3">
            <w:pPr>
              <w:rPr>
                <w:sz w:val="22"/>
                <w:szCs w:val="22"/>
              </w:rPr>
            </w:pPr>
          </w:p>
          <w:p w14:paraId="7A4B9494" w14:textId="77777777" w:rsidR="005B3EEB" w:rsidRPr="005F2C58" w:rsidRDefault="005B3EEB" w:rsidP="004767A3">
            <w:pPr>
              <w:rPr>
                <w:sz w:val="22"/>
                <w:szCs w:val="22"/>
              </w:rPr>
            </w:pPr>
          </w:p>
          <w:p w14:paraId="408FF9C3" w14:textId="77777777" w:rsidR="005B3EEB" w:rsidRPr="005F2C58" w:rsidRDefault="005B3EEB" w:rsidP="004767A3">
            <w:pPr>
              <w:rPr>
                <w:sz w:val="22"/>
                <w:szCs w:val="22"/>
              </w:rPr>
            </w:pPr>
          </w:p>
          <w:p w14:paraId="62B5B492" w14:textId="77777777" w:rsidR="005B3EEB" w:rsidRPr="005F2C58" w:rsidRDefault="005B3EEB" w:rsidP="004767A3">
            <w:pPr>
              <w:rPr>
                <w:sz w:val="22"/>
                <w:szCs w:val="22"/>
              </w:rPr>
            </w:pPr>
          </w:p>
          <w:p w14:paraId="020686E2" w14:textId="77777777" w:rsidR="005B3EEB" w:rsidRPr="005F2C58" w:rsidRDefault="005B3EEB" w:rsidP="004767A3">
            <w:pPr>
              <w:rPr>
                <w:sz w:val="22"/>
                <w:szCs w:val="22"/>
              </w:rPr>
            </w:pPr>
            <w:r w:rsidRPr="005F2C58">
              <w:rPr>
                <w:sz w:val="22"/>
                <w:szCs w:val="22"/>
              </w:rPr>
              <w:t>Evaluated in spring</w:t>
            </w:r>
          </w:p>
          <w:p w14:paraId="48BA6A41" w14:textId="77777777" w:rsidR="005B3EEB" w:rsidRPr="005F2C58" w:rsidRDefault="005B3EEB" w:rsidP="004767A3">
            <w:pPr>
              <w:rPr>
                <w:sz w:val="22"/>
                <w:szCs w:val="22"/>
              </w:rPr>
            </w:pPr>
          </w:p>
          <w:p w14:paraId="072C2E08" w14:textId="328B2CA3" w:rsidR="005B3EEB" w:rsidRPr="005F2C58" w:rsidRDefault="005B3EEB" w:rsidP="004767A3">
            <w:pPr>
              <w:rPr>
                <w:sz w:val="22"/>
                <w:szCs w:val="22"/>
              </w:rPr>
            </w:pPr>
            <w:r w:rsidRPr="005F2C58">
              <w:rPr>
                <w:sz w:val="22"/>
                <w:szCs w:val="22"/>
              </w:rPr>
              <w:t>Every fall</w:t>
            </w:r>
          </w:p>
        </w:tc>
      </w:tr>
      <w:tr w:rsidR="00160FA2" w:rsidRPr="004767A3" w14:paraId="70C21638" w14:textId="77777777" w:rsidTr="005B3EEB">
        <w:tc>
          <w:tcPr>
            <w:tcW w:w="5148" w:type="dxa"/>
          </w:tcPr>
          <w:p w14:paraId="6C537BEB" w14:textId="4F714D97" w:rsidR="00160FA2" w:rsidRDefault="00160FA2" w:rsidP="004767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Demonstrate advanced lab knowledge and skills</w:t>
            </w:r>
          </w:p>
          <w:p w14:paraId="16AD186D" w14:textId="77777777" w:rsidR="00160FA2" w:rsidRPr="0096075D" w:rsidRDefault="00160FA2" w:rsidP="0096075D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6075D">
              <w:rPr>
                <w:sz w:val="22"/>
                <w:szCs w:val="22"/>
              </w:rPr>
              <w:t>Apply various techniques for synthesizing chemical compounds</w:t>
            </w:r>
          </w:p>
          <w:p w14:paraId="6EFEC143" w14:textId="77777777" w:rsidR="00160FA2" w:rsidRPr="0096075D" w:rsidRDefault="00160FA2" w:rsidP="0096075D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6075D">
              <w:rPr>
                <w:sz w:val="22"/>
                <w:szCs w:val="22"/>
              </w:rPr>
              <w:t>Apply various wet and instrumental techniques for characterizing chemical compounds</w:t>
            </w:r>
          </w:p>
          <w:p w14:paraId="3E49126A" w14:textId="77777777" w:rsidR="000325C0" w:rsidRPr="0096075D" w:rsidRDefault="000325C0" w:rsidP="0096075D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6075D">
              <w:rPr>
                <w:sz w:val="22"/>
                <w:szCs w:val="22"/>
              </w:rPr>
              <w:t>Perform accurate and precise quantitative measurements</w:t>
            </w:r>
          </w:p>
          <w:p w14:paraId="625B1DE6" w14:textId="77777777" w:rsidR="000325C0" w:rsidRPr="0096075D" w:rsidRDefault="000325C0" w:rsidP="0096075D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6075D">
              <w:rPr>
                <w:sz w:val="22"/>
                <w:szCs w:val="22"/>
              </w:rPr>
              <w:t>Analyze data statistically and assess reliability of results</w:t>
            </w:r>
          </w:p>
          <w:p w14:paraId="5D46EF8E" w14:textId="77777777" w:rsidR="002D2115" w:rsidRPr="0096075D" w:rsidRDefault="002D2115" w:rsidP="0096075D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6075D">
              <w:rPr>
                <w:sz w:val="22"/>
                <w:szCs w:val="22"/>
              </w:rPr>
              <w:t>Maintain legally defensible records of experimental work</w:t>
            </w:r>
          </w:p>
          <w:p w14:paraId="3474E9D3" w14:textId="77777777" w:rsidR="002D2115" w:rsidRPr="0096075D" w:rsidRDefault="002D2115" w:rsidP="0096075D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6075D">
              <w:rPr>
                <w:sz w:val="22"/>
                <w:szCs w:val="22"/>
              </w:rPr>
              <w:t>Interpret experimental data and draw warranted conclusions</w:t>
            </w:r>
          </w:p>
          <w:p w14:paraId="71A9B519" w14:textId="043B0E0F" w:rsidR="002D2115" w:rsidRPr="0096075D" w:rsidRDefault="002D2115" w:rsidP="0096075D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6075D">
              <w:rPr>
                <w:sz w:val="22"/>
                <w:szCs w:val="22"/>
              </w:rPr>
              <w:t xml:space="preserve">Use and understand modern instrumentation </w:t>
            </w:r>
          </w:p>
        </w:tc>
        <w:tc>
          <w:tcPr>
            <w:tcW w:w="2970" w:type="dxa"/>
          </w:tcPr>
          <w:p w14:paraId="4905784F" w14:textId="77777777" w:rsidR="00160FA2" w:rsidRDefault="00160FA2" w:rsidP="004767A3">
            <w:pPr>
              <w:rPr>
                <w:sz w:val="22"/>
                <w:szCs w:val="22"/>
              </w:rPr>
            </w:pPr>
          </w:p>
          <w:p w14:paraId="3ECC10F6" w14:textId="203AB1C0" w:rsidR="005B3EEB" w:rsidRDefault="0096075D" w:rsidP="00960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0C6F58">
              <w:rPr>
                <w:sz w:val="22"/>
                <w:szCs w:val="22"/>
              </w:rPr>
              <w:t>aboratory component of CHEM 221</w:t>
            </w:r>
          </w:p>
          <w:p w14:paraId="447920DD" w14:textId="77777777" w:rsidR="005B3EEB" w:rsidRDefault="005B3EEB" w:rsidP="0096075D">
            <w:pPr>
              <w:rPr>
                <w:sz w:val="22"/>
                <w:szCs w:val="22"/>
              </w:rPr>
            </w:pPr>
          </w:p>
          <w:p w14:paraId="75EE9D71" w14:textId="77777777" w:rsidR="005B3EEB" w:rsidRDefault="005B3EEB" w:rsidP="0096075D">
            <w:pPr>
              <w:rPr>
                <w:sz w:val="22"/>
                <w:szCs w:val="22"/>
              </w:rPr>
            </w:pPr>
          </w:p>
          <w:p w14:paraId="49E0FC50" w14:textId="7133C07A" w:rsidR="005B3EEB" w:rsidRDefault="005B3EEB" w:rsidP="00960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 310</w:t>
            </w:r>
          </w:p>
          <w:p w14:paraId="605F2930" w14:textId="77777777" w:rsidR="005B3EEB" w:rsidRDefault="005B3EEB" w:rsidP="0096075D">
            <w:pPr>
              <w:rPr>
                <w:sz w:val="22"/>
                <w:szCs w:val="22"/>
              </w:rPr>
            </w:pPr>
          </w:p>
          <w:p w14:paraId="45C8802C" w14:textId="77777777" w:rsidR="005B3EEB" w:rsidRDefault="005B3EEB" w:rsidP="0096075D">
            <w:pPr>
              <w:rPr>
                <w:sz w:val="22"/>
                <w:szCs w:val="22"/>
              </w:rPr>
            </w:pPr>
          </w:p>
          <w:p w14:paraId="37E9FD37" w14:textId="77777777" w:rsidR="005B3EEB" w:rsidRDefault="005B3EEB" w:rsidP="0096075D">
            <w:pPr>
              <w:rPr>
                <w:sz w:val="22"/>
                <w:szCs w:val="22"/>
              </w:rPr>
            </w:pPr>
          </w:p>
          <w:p w14:paraId="17AE00C6" w14:textId="3580A5E4" w:rsidR="0096075D" w:rsidRDefault="005B3EEB" w:rsidP="00960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CHEM </w:t>
            </w:r>
            <w:r w:rsidR="0096075D">
              <w:rPr>
                <w:sz w:val="22"/>
                <w:szCs w:val="22"/>
              </w:rPr>
              <w:t>437</w:t>
            </w:r>
          </w:p>
          <w:p w14:paraId="0960701E" w14:textId="77777777" w:rsidR="000C6F58" w:rsidRDefault="000C6F58" w:rsidP="0096075D">
            <w:pPr>
              <w:rPr>
                <w:sz w:val="22"/>
                <w:szCs w:val="22"/>
              </w:rPr>
            </w:pPr>
          </w:p>
          <w:p w14:paraId="1695781F" w14:textId="06C1C87A" w:rsidR="000C6F58" w:rsidRDefault="000C6F58" w:rsidP="0096075D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03FA295C" w14:textId="77777777" w:rsidR="00160FA2" w:rsidRPr="005F2C58" w:rsidRDefault="00160FA2" w:rsidP="004767A3">
            <w:pPr>
              <w:rPr>
                <w:sz w:val="22"/>
                <w:szCs w:val="22"/>
              </w:rPr>
            </w:pPr>
          </w:p>
          <w:p w14:paraId="57B2B3B6" w14:textId="77777777" w:rsidR="005B3EEB" w:rsidRPr="005F2C58" w:rsidRDefault="005B3EEB" w:rsidP="004767A3">
            <w:pPr>
              <w:rPr>
                <w:sz w:val="22"/>
                <w:szCs w:val="22"/>
              </w:rPr>
            </w:pPr>
          </w:p>
          <w:p w14:paraId="2F116CB0" w14:textId="65A15773" w:rsidR="0096075D" w:rsidRPr="005F2C58" w:rsidRDefault="005F2C58" w:rsidP="004767A3">
            <w:pPr>
              <w:rPr>
                <w:sz w:val="22"/>
                <w:szCs w:val="22"/>
              </w:rPr>
            </w:pPr>
            <w:r w:rsidRPr="005F2C58">
              <w:rPr>
                <w:sz w:val="22"/>
                <w:szCs w:val="22"/>
              </w:rPr>
              <w:t>Lab component of grade</w:t>
            </w:r>
          </w:p>
          <w:p w14:paraId="4A83739A" w14:textId="77777777" w:rsidR="0096075D" w:rsidRPr="005F2C58" w:rsidRDefault="0096075D" w:rsidP="004767A3">
            <w:pPr>
              <w:rPr>
                <w:sz w:val="22"/>
                <w:szCs w:val="22"/>
              </w:rPr>
            </w:pPr>
          </w:p>
          <w:p w14:paraId="2FF6C8B7" w14:textId="77777777" w:rsidR="0096075D" w:rsidRPr="005F2C58" w:rsidRDefault="0096075D" w:rsidP="004767A3">
            <w:pPr>
              <w:rPr>
                <w:sz w:val="22"/>
                <w:szCs w:val="22"/>
              </w:rPr>
            </w:pPr>
          </w:p>
          <w:p w14:paraId="6C56FF0D" w14:textId="77777777" w:rsidR="005B3EEB" w:rsidRPr="005F2C58" w:rsidRDefault="005B3EEB" w:rsidP="004767A3">
            <w:pPr>
              <w:rPr>
                <w:sz w:val="22"/>
                <w:szCs w:val="22"/>
              </w:rPr>
            </w:pPr>
            <w:r w:rsidRPr="005F2C58">
              <w:rPr>
                <w:sz w:val="22"/>
                <w:szCs w:val="22"/>
              </w:rPr>
              <w:t>Assigned technique grade</w:t>
            </w:r>
          </w:p>
          <w:p w14:paraId="189D486A" w14:textId="5D15F5AF" w:rsidR="005B3EEB" w:rsidRPr="005F2C58" w:rsidRDefault="005B3EEB" w:rsidP="004767A3">
            <w:pPr>
              <w:rPr>
                <w:sz w:val="22"/>
                <w:szCs w:val="22"/>
              </w:rPr>
            </w:pPr>
            <w:r w:rsidRPr="005F2C58">
              <w:rPr>
                <w:sz w:val="22"/>
                <w:szCs w:val="22"/>
              </w:rPr>
              <w:t>Cumulative notebook grade</w:t>
            </w:r>
          </w:p>
          <w:p w14:paraId="60838510" w14:textId="77777777" w:rsidR="005B3EEB" w:rsidRPr="005F2C58" w:rsidRDefault="005B3EEB" w:rsidP="004767A3">
            <w:pPr>
              <w:rPr>
                <w:sz w:val="22"/>
                <w:szCs w:val="22"/>
              </w:rPr>
            </w:pPr>
          </w:p>
          <w:p w14:paraId="3094B405" w14:textId="77777777" w:rsidR="005B3EEB" w:rsidRPr="005F2C58" w:rsidRDefault="005B3EEB" w:rsidP="004767A3">
            <w:pPr>
              <w:rPr>
                <w:sz w:val="22"/>
                <w:szCs w:val="22"/>
              </w:rPr>
            </w:pPr>
          </w:p>
          <w:p w14:paraId="1C80F9BA" w14:textId="77777777" w:rsidR="005F2C58" w:rsidRPr="005F2C58" w:rsidRDefault="005F2C58" w:rsidP="005F2C58">
            <w:pPr>
              <w:rPr>
                <w:sz w:val="22"/>
                <w:szCs w:val="22"/>
              </w:rPr>
            </w:pPr>
            <w:r w:rsidRPr="005F2C58">
              <w:rPr>
                <w:sz w:val="22"/>
                <w:szCs w:val="22"/>
              </w:rPr>
              <w:t>Lab component of grade</w:t>
            </w:r>
          </w:p>
          <w:p w14:paraId="794811EB" w14:textId="4D7BABF7" w:rsidR="005B3EEB" w:rsidRPr="005F2C58" w:rsidRDefault="005B3EEB" w:rsidP="005B3EEB">
            <w:pPr>
              <w:rPr>
                <w:sz w:val="22"/>
                <w:szCs w:val="22"/>
              </w:rPr>
            </w:pPr>
          </w:p>
          <w:p w14:paraId="53CAEB4C" w14:textId="77777777" w:rsidR="005B3EEB" w:rsidRPr="005F2C58" w:rsidRDefault="005B3EEB" w:rsidP="004767A3">
            <w:pPr>
              <w:rPr>
                <w:sz w:val="22"/>
                <w:szCs w:val="22"/>
              </w:rPr>
            </w:pPr>
          </w:p>
          <w:p w14:paraId="262DDF87" w14:textId="77777777" w:rsidR="005B3EEB" w:rsidRPr="005F2C58" w:rsidRDefault="005B3EEB" w:rsidP="004767A3">
            <w:pPr>
              <w:rPr>
                <w:sz w:val="22"/>
                <w:szCs w:val="22"/>
              </w:rPr>
            </w:pPr>
          </w:p>
          <w:p w14:paraId="7F2DF06F" w14:textId="0621EA9C" w:rsidR="0096075D" w:rsidRPr="005F2C58" w:rsidRDefault="0096075D" w:rsidP="004767A3">
            <w:pPr>
              <w:rPr>
                <w:sz w:val="22"/>
                <w:szCs w:val="22"/>
              </w:rPr>
            </w:pPr>
            <w:r w:rsidRPr="005F2C58">
              <w:rPr>
                <w:sz w:val="22"/>
                <w:szCs w:val="22"/>
              </w:rPr>
              <w:t>Senior skills assessment</w:t>
            </w:r>
          </w:p>
        </w:tc>
        <w:tc>
          <w:tcPr>
            <w:tcW w:w="1980" w:type="dxa"/>
          </w:tcPr>
          <w:p w14:paraId="77B06078" w14:textId="77777777" w:rsidR="00160FA2" w:rsidRPr="005F2C58" w:rsidRDefault="00160FA2" w:rsidP="004767A3">
            <w:pPr>
              <w:rPr>
                <w:sz w:val="22"/>
                <w:szCs w:val="22"/>
              </w:rPr>
            </w:pPr>
          </w:p>
          <w:p w14:paraId="5BA97EE7" w14:textId="77777777" w:rsidR="005B3EEB" w:rsidRPr="005F2C58" w:rsidRDefault="005B3EEB" w:rsidP="004767A3">
            <w:pPr>
              <w:rPr>
                <w:sz w:val="22"/>
                <w:szCs w:val="22"/>
              </w:rPr>
            </w:pPr>
          </w:p>
          <w:p w14:paraId="4D7C8CE8" w14:textId="77777777" w:rsidR="005F2C58" w:rsidRPr="005F2C58" w:rsidRDefault="005F2C58" w:rsidP="005F2C58">
            <w:pPr>
              <w:rPr>
                <w:rFonts w:ascii="Cambria" w:hAnsi="Cambria"/>
                <w:sz w:val="22"/>
                <w:szCs w:val="22"/>
              </w:rPr>
            </w:pPr>
            <w:r w:rsidRPr="005F2C58">
              <w:rPr>
                <w:rFonts w:ascii="Cambria" w:hAnsi="Cambria"/>
                <w:sz w:val="22"/>
                <w:szCs w:val="22"/>
              </w:rPr>
              <w:t xml:space="preserve">≥ 80% </w:t>
            </w:r>
          </w:p>
          <w:p w14:paraId="26792721" w14:textId="77777777" w:rsidR="005B3EEB" w:rsidRPr="005F2C58" w:rsidRDefault="005B3EEB" w:rsidP="004767A3">
            <w:pPr>
              <w:rPr>
                <w:sz w:val="22"/>
                <w:szCs w:val="22"/>
              </w:rPr>
            </w:pPr>
          </w:p>
          <w:p w14:paraId="6AC118F7" w14:textId="77777777" w:rsidR="008E12B9" w:rsidRPr="005F2C58" w:rsidRDefault="008E12B9" w:rsidP="005B3EEB">
            <w:pPr>
              <w:rPr>
                <w:rFonts w:ascii="Cambria" w:hAnsi="Cambria"/>
                <w:sz w:val="22"/>
                <w:szCs w:val="22"/>
              </w:rPr>
            </w:pPr>
          </w:p>
          <w:p w14:paraId="10DEE00D" w14:textId="51461C00" w:rsidR="005B3EEB" w:rsidRPr="005F2C58" w:rsidRDefault="005B3EEB" w:rsidP="005B3EEB">
            <w:pPr>
              <w:rPr>
                <w:rFonts w:ascii="Cambria" w:hAnsi="Cambria"/>
                <w:sz w:val="22"/>
                <w:szCs w:val="22"/>
              </w:rPr>
            </w:pPr>
            <w:r w:rsidRPr="005F2C58">
              <w:rPr>
                <w:rFonts w:ascii="Cambria" w:hAnsi="Cambria"/>
                <w:sz w:val="22"/>
                <w:szCs w:val="22"/>
              </w:rPr>
              <w:t xml:space="preserve">≥ 80% </w:t>
            </w:r>
          </w:p>
          <w:p w14:paraId="517A7019" w14:textId="612B5D99" w:rsidR="005B3EEB" w:rsidRPr="005F2C58" w:rsidRDefault="005B3EEB" w:rsidP="005B3EEB">
            <w:pPr>
              <w:rPr>
                <w:rFonts w:ascii="Cambria" w:hAnsi="Cambria"/>
                <w:sz w:val="22"/>
                <w:szCs w:val="22"/>
              </w:rPr>
            </w:pPr>
            <w:r w:rsidRPr="005F2C58">
              <w:rPr>
                <w:rFonts w:ascii="Cambria" w:hAnsi="Cambria"/>
                <w:sz w:val="22"/>
                <w:szCs w:val="22"/>
              </w:rPr>
              <w:t xml:space="preserve">≥ 80% </w:t>
            </w:r>
          </w:p>
          <w:p w14:paraId="09AD1E92" w14:textId="77777777" w:rsidR="005B3EEB" w:rsidRPr="005F2C58" w:rsidRDefault="005B3EEB" w:rsidP="005B3EEB">
            <w:pPr>
              <w:rPr>
                <w:rFonts w:ascii="Cambria" w:hAnsi="Cambria"/>
                <w:sz w:val="22"/>
                <w:szCs w:val="22"/>
              </w:rPr>
            </w:pPr>
          </w:p>
          <w:p w14:paraId="3289D860" w14:textId="77777777" w:rsidR="005B3EEB" w:rsidRPr="005F2C58" w:rsidRDefault="005B3EEB" w:rsidP="004767A3">
            <w:pPr>
              <w:rPr>
                <w:sz w:val="22"/>
                <w:szCs w:val="22"/>
              </w:rPr>
            </w:pPr>
          </w:p>
          <w:p w14:paraId="5E0CEDA9" w14:textId="77777777" w:rsidR="005F2C58" w:rsidRPr="005F2C58" w:rsidRDefault="005F2C58" w:rsidP="005F2C58">
            <w:pPr>
              <w:rPr>
                <w:rFonts w:ascii="Cambria" w:hAnsi="Cambria"/>
                <w:sz w:val="22"/>
                <w:szCs w:val="22"/>
              </w:rPr>
            </w:pPr>
            <w:r w:rsidRPr="005F2C58">
              <w:rPr>
                <w:rFonts w:ascii="Cambria" w:hAnsi="Cambria"/>
                <w:sz w:val="22"/>
                <w:szCs w:val="22"/>
              </w:rPr>
              <w:t xml:space="preserve">≥ 80% </w:t>
            </w:r>
          </w:p>
          <w:p w14:paraId="6D3E9E75" w14:textId="77777777" w:rsidR="0045484D" w:rsidRPr="005F2C58" w:rsidRDefault="0045484D" w:rsidP="004767A3">
            <w:pPr>
              <w:rPr>
                <w:sz w:val="22"/>
                <w:szCs w:val="22"/>
              </w:rPr>
            </w:pPr>
          </w:p>
          <w:p w14:paraId="1651E891" w14:textId="77777777" w:rsidR="0045484D" w:rsidRPr="005F2C58" w:rsidRDefault="0045484D" w:rsidP="004767A3">
            <w:pPr>
              <w:rPr>
                <w:sz w:val="22"/>
                <w:szCs w:val="22"/>
              </w:rPr>
            </w:pPr>
          </w:p>
          <w:p w14:paraId="5F53B21B" w14:textId="77777777" w:rsidR="0045484D" w:rsidRPr="005F2C58" w:rsidRDefault="0045484D" w:rsidP="004767A3">
            <w:pPr>
              <w:rPr>
                <w:sz w:val="22"/>
                <w:szCs w:val="22"/>
              </w:rPr>
            </w:pPr>
          </w:p>
          <w:p w14:paraId="5D2A5769" w14:textId="77777777" w:rsidR="0045484D" w:rsidRPr="005F2C58" w:rsidRDefault="0045484D" w:rsidP="0045484D">
            <w:pPr>
              <w:rPr>
                <w:sz w:val="22"/>
                <w:szCs w:val="22"/>
              </w:rPr>
            </w:pPr>
            <w:commentRangeStart w:id="4"/>
            <w:r w:rsidRPr="005F2C58">
              <w:rPr>
                <w:sz w:val="22"/>
                <w:szCs w:val="22"/>
              </w:rPr>
              <w:t xml:space="preserve">Average </w:t>
            </w:r>
            <w:commentRangeEnd w:id="4"/>
            <w:r w:rsidR="00983A6E">
              <w:rPr>
                <w:rStyle w:val="CommentReference"/>
              </w:rPr>
              <w:commentReference w:id="4"/>
            </w:r>
            <w:r w:rsidRPr="005F2C58">
              <w:rPr>
                <w:sz w:val="22"/>
                <w:szCs w:val="22"/>
              </w:rPr>
              <w:t>of 4 (of 5) on all outcomes</w:t>
            </w:r>
          </w:p>
          <w:p w14:paraId="206DD4DA" w14:textId="4471E0D8" w:rsidR="0045484D" w:rsidRPr="005F2C58" w:rsidRDefault="0045484D" w:rsidP="004767A3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14:paraId="15647434" w14:textId="77777777" w:rsidR="00160FA2" w:rsidRDefault="00160FA2" w:rsidP="004767A3">
            <w:pPr>
              <w:rPr>
                <w:sz w:val="22"/>
                <w:szCs w:val="22"/>
              </w:rPr>
            </w:pPr>
          </w:p>
          <w:p w14:paraId="5BA9831F" w14:textId="77777777" w:rsidR="005B3EEB" w:rsidRDefault="005B3EEB" w:rsidP="004767A3">
            <w:pPr>
              <w:rPr>
                <w:sz w:val="22"/>
                <w:szCs w:val="22"/>
              </w:rPr>
            </w:pPr>
          </w:p>
          <w:p w14:paraId="49CAA8F6" w14:textId="41FE810C" w:rsidR="0096075D" w:rsidRDefault="005B3EEB" w:rsidP="00476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Every fall</w:t>
            </w:r>
          </w:p>
          <w:p w14:paraId="4223D50F" w14:textId="77777777" w:rsidR="0096075D" w:rsidRDefault="0096075D" w:rsidP="004767A3">
            <w:pPr>
              <w:rPr>
                <w:sz w:val="22"/>
                <w:szCs w:val="22"/>
              </w:rPr>
            </w:pPr>
          </w:p>
          <w:p w14:paraId="73B1695A" w14:textId="77777777" w:rsidR="0096075D" w:rsidRDefault="0096075D" w:rsidP="004767A3">
            <w:pPr>
              <w:rPr>
                <w:sz w:val="22"/>
                <w:szCs w:val="22"/>
              </w:rPr>
            </w:pPr>
          </w:p>
          <w:p w14:paraId="48E50154" w14:textId="7DA533FE" w:rsidR="005B3EEB" w:rsidRDefault="005B3EEB" w:rsidP="00476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Every spring</w:t>
            </w:r>
          </w:p>
          <w:p w14:paraId="1470D1B4" w14:textId="77777777" w:rsidR="005B3EEB" w:rsidRDefault="005B3EEB" w:rsidP="004767A3">
            <w:pPr>
              <w:rPr>
                <w:sz w:val="22"/>
                <w:szCs w:val="22"/>
              </w:rPr>
            </w:pPr>
          </w:p>
          <w:p w14:paraId="4729A63B" w14:textId="77777777" w:rsidR="005B3EEB" w:rsidRDefault="005B3EEB" w:rsidP="004767A3">
            <w:pPr>
              <w:rPr>
                <w:sz w:val="22"/>
                <w:szCs w:val="22"/>
              </w:rPr>
            </w:pPr>
          </w:p>
          <w:p w14:paraId="23DAF5FC" w14:textId="77777777" w:rsidR="005B3EEB" w:rsidRDefault="005B3EEB" w:rsidP="004767A3">
            <w:pPr>
              <w:rPr>
                <w:sz w:val="22"/>
                <w:szCs w:val="22"/>
              </w:rPr>
            </w:pPr>
          </w:p>
          <w:p w14:paraId="221B8224" w14:textId="11182D55" w:rsidR="005B3EEB" w:rsidRDefault="005B3EEB" w:rsidP="00476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Every fall</w:t>
            </w:r>
          </w:p>
          <w:p w14:paraId="145C5E65" w14:textId="77777777" w:rsidR="005B3EEB" w:rsidRDefault="005B3EEB" w:rsidP="004767A3">
            <w:pPr>
              <w:rPr>
                <w:sz w:val="22"/>
                <w:szCs w:val="22"/>
              </w:rPr>
            </w:pPr>
          </w:p>
          <w:p w14:paraId="369E0ED3" w14:textId="77777777" w:rsidR="005B3EEB" w:rsidRDefault="005B3EEB" w:rsidP="004767A3">
            <w:pPr>
              <w:rPr>
                <w:sz w:val="22"/>
                <w:szCs w:val="22"/>
              </w:rPr>
            </w:pPr>
          </w:p>
          <w:p w14:paraId="68AB8F17" w14:textId="77777777" w:rsidR="005B3EEB" w:rsidRDefault="005B3EEB" w:rsidP="004767A3">
            <w:pPr>
              <w:rPr>
                <w:sz w:val="22"/>
                <w:szCs w:val="22"/>
              </w:rPr>
            </w:pPr>
          </w:p>
          <w:p w14:paraId="308B72DB" w14:textId="782397C7" w:rsidR="0096075D" w:rsidRDefault="0096075D" w:rsidP="00476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 of program</w:t>
            </w:r>
          </w:p>
        </w:tc>
      </w:tr>
      <w:tr w:rsidR="0096075D" w:rsidRPr="004767A3" w14:paraId="6D9512EC" w14:textId="77777777" w:rsidTr="005B3EEB">
        <w:tc>
          <w:tcPr>
            <w:tcW w:w="5148" w:type="dxa"/>
          </w:tcPr>
          <w:p w14:paraId="0B03C77F" w14:textId="64EFC2ED" w:rsidR="0096075D" w:rsidRDefault="0096075D" w:rsidP="004767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Identify and respond appropriately to chemical </w:t>
            </w:r>
            <w:r>
              <w:rPr>
                <w:b/>
                <w:sz w:val="22"/>
                <w:szCs w:val="22"/>
              </w:rPr>
              <w:lastRenderedPageBreak/>
              <w:t>safety issues</w:t>
            </w:r>
          </w:p>
          <w:p w14:paraId="151E7D66" w14:textId="77777777" w:rsidR="0096075D" w:rsidRPr="0096075D" w:rsidRDefault="0096075D" w:rsidP="0096075D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6075D">
              <w:rPr>
                <w:sz w:val="22"/>
                <w:szCs w:val="22"/>
              </w:rPr>
              <w:t>Anticipate, recognize, and respond properly to hazards of laboratory work</w:t>
            </w:r>
          </w:p>
          <w:p w14:paraId="77629343" w14:textId="77777777" w:rsidR="0096075D" w:rsidRPr="0096075D" w:rsidRDefault="0096075D" w:rsidP="0096075D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6075D">
              <w:rPr>
                <w:sz w:val="22"/>
                <w:szCs w:val="22"/>
              </w:rPr>
              <w:t>Find information on chemical hazards</w:t>
            </w:r>
          </w:p>
          <w:p w14:paraId="5E0645B0" w14:textId="0E0B31B2" w:rsidR="0096075D" w:rsidRPr="0096075D" w:rsidRDefault="0096075D" w:rsidP="0096075D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6075D">
              <w:rPr>
                <w:sz w:val="22"/>
                <w:szCs w:val="22"/>
              </w:rPr>
              <w:t>Dispose of chemical waste safely</w:t>
            </w:r>
          </w:p>
        </w:tc>
        <w:tc>
          <w:tcPr>
            <w:tcW w:w="2970" w:type="dxa"/>
          </w:tcPr>
          <w:p w14:paraId="43843C0D" w14:textId="77777777" w:rsidR="0096075D" w:rsidRDefault="0096075D" w:rsidP="004767A3">
            <w:pPr>
              <w:rPr>
                <w:sz w:val="22"/>
                <w:szCs w:val="22"/>
              </w:rPr>
            </w:pPr>
          </w:p>
          <w:p w14:paraId="4300A513" w14:textId="77777777" w:rsidR="0096075D" w:rsidRDefault="0096075D" w:rsidP="00476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All courses.</w:t>
            </w:r>
          </w:p>
          <w:p w14:paraId="754DB9AD" w14:textId="77777777" w:rsidR="0096075D" w:rsidRDefault="0096075D" w:rsidP="004767A3">
            <w:pPr>
              <w:rPr>
                <w:sz w:val="22"/>
                <w:szCs w:val="22"/>
              </w:rPr>
            </w:pPr>
          </w:p>
          <w:p w14:paraId="6E9A4B76" w14:textId="77777777" w:rsidR="008E12B9" w:rsidRDefault="008E12B9" w:rsidP="004767A3">
            <w:pPr>
              <w:rPr>
                <w:sz w:val="22"/>
                <w:szCs w:val="22"/>
              </w:rPr>
            </w:pPr>
          </w:p>
          <w:p w14:paraId="31AC4DC6" w14:textId="41D90846" w:rsidR="0096075D" w:rsidRDefault="0096075D" w:rsidP="00476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 390</w:t>
            </w:r>
          </w:p>
        </w:tc>
        <w:tc>
          <w:tcPr>
            <w:tcW w:w="3060" w:type="dxa"/>
          </w:tcPr>
          <w:p w14:paraId="3E1F4AF5" w14:textId="77777777" w:rsidR="0096075D" w:rsidRDefault="0096075D" w:rsidP="004767A3">
            <w:pPr>
              <w:rPr>
                <w:sz w:val="22"/>
                <w:szCs w:val="22"/>
              </w:rPr>
            </w:pPr>
          </w:p>
          <w:p w14:paraId="518B7790" w14:textId="4BB769B3" w:rsidR="0096075D" w:rsidRDefault="008E12B9" w:rsidP="00476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Reported safety incidents</w:t>
            </w:r>
          </w:p>
          <w:p w14:paraId="6E76B1FE" w14:textId="77777777" w:rsidR="0096075D" w:rsidRDefault="0096075D" w:rsidP="004767A3">
            <w:pPr>
              <w:rPr>
                <w:sz w:val="22"/>
                <w:szCs w:val="22"/>
              </w:rPr>
            </w:pPr>
          </w:p>
          <w:p w14:paraId="6A1CD167" w14:textId="77777777" w:rsidR="008E12B9" w:rsidRDefault="008E12B9" w:rsidP="004767A3">
            <w:pPr>
              <w:rPr>
                <w:sz w:val="22"/>
                <w:szCs w:val="22"/>
              </w:rPr>
            </w:pPr>
          </w:p>
          <w:p w14:paraId="3A3080CB" w14:textId="5A973F94" w:rsidR="0096075D" w:rsidRDefault="0096075D" w:rsidP="00476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Safety Exercise</w:t>
            </w:r>
          </w:p>
        </w:tc>
        <w:tc>
          <w:tcPr>
            <w:tcW w:w="1980" w:type="dxa"/>
          </w:tcPr>
          <w:p w14:paraId="776EF697" w14:textId="77777777" w:rsidR="0096075D" w:rsidRDefault="0096075D" w:rsidP="004767A3">
            <w:pPr>
              <w:rPr>
                <w:sz w:val="22"/>
                <w:szCs w:val="22"/>
              </w:rPr>
            </w:pPr>
          </w:p>
          <w:p w14:paraId="76F6F949" w14:textId="565EE01A" w:rsidR="0096075D" w:rsidRDefault="008E12B9" w:rsidP="00476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Less than 2 per year</w:t>
            </w:r>
          </w:p>
          <w:p w14:paraId="7BC65E3A" w14:textId="77777777" w:rsidR="0096075D" w:rsidRDefault="0096075D" w:rsidP="004767A3">
            <w:pPr>
              <w:rPr>
                <w:sz w:val="22"/>
                <w:szCs w:val="22"/>
              </w:rPr>
            </w:pPr>
          </w:p>
          <w:p w14:paraId="71C9B9BE" w14:textId="516F25EC" w:rsidR="0096075D" w:rsidRDefault="0096075D" w:rsidP="0096075D">
            <w:pPr>
              <w:rPr>
                <w:sz w:val="22"/>
                <w:szCs w:val="22"/>
              </w:rPr>
            </w:pPr>
            <w:commentRangeStart w:id="5"/>
            <w:r>
              <w:rPr>
                <w:sz w:val="22"/>
                <w:szCs w:val="22"/>
              </w:rPr>
              <w:t>Mean</w:t>
            </w:r>
            <w:commentRangeEnd w:id="5"/>
            <w:r w:rsidR="00983A6E">
              <w:rPr>
                <w:rStyle w:val="CommentReference"/>
              </w:rPr>
              <w:commentReference w:id="5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 xml:space="preserve"> 85%</w:t>
            </w:r>
          </w:p>
        </w:tc>
        <w:tc>
          <w:tcPr>
            <w:tcW w:w="1458" w:type="dxa"/>
          </w:tcPr>
          <w:p w14:paraId="419C6DB1" w14:textId="77777777" w:rsidR="0096075D" w:rsidRDefault="0096075D" w:rsidP="004767A3">
            <w:pPr>
              <w:rPr>
                <w:sz w:val="22"/>
                <w:szCs w:val="22"/>
              </w:rPr>
            </w:pPr>
          </w:p>
          <w:p w14:paraId="0CE79C51" w14:textId="77777777" w:rsidR="0096075D" w:rsidRDefault="0096075D" w:rsidP="00476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End of courses</w:t>
            </w:r>
          </w:p>
          <w:p w14:paraId="10C82AC0" w14:textId="77777777" w:rsidR="008E12B9" w:rsidRDefault="008E12B9" w:rsidP="004767A3">
            <w:pPr>
              <w:rPr>
                <w:sz w:val="22"/>
                <w:szCs w:val="22"/>
              </w:rPr>
            </w:pPr>
          </w:p>
          <w:p w14:paraId="62E7B199" w14:textId="2C648813" w:rsidR="008E12B9" w:rsidRDefault="008E12B9" w:rsidP="00476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Every spring</w:t>
            </w:r>
          </w:p>
        </w:tc>
      </w:tr>
    </w:tbl>
    <w:p w14:paraId="2654896A" w14:textId="0AC9A864" w:rsidR="004767A3" w:rsidRDefault="004767A3" w:rsidP="002B35EA"/>
    <w:p w14:paraId="0DD86BD3" w14:textId="77777777" w:rsidR="00DC79D3" w:rsidRDefault="00DC79D3">
      <w:pPr>
        <w:rPr>
          <w:b/>
        </w:rPr>
      </w:pPr>
      <w:r>
        <w:rPr>
          <w:b/>
        </w:rPr>
        <w:br w:type="page"/>
      </w:r>
    </w:p>
    <w:p w14:paraId="13F5794D" w14:textId="77777777" w:rsidR="00271EE1" w:rsidRDefault="00271EE1" w:rsidP="00AB0A7D">
      <w:r>
        <w:rPr>
          <w:b/>
        </w:rPr>
        <w:lastRenderedPageBreak/>
        <w:t>CWEO 4.2</w:t>
      </w:r>
    </w:p>
    <w:p w14:paraId="4B3B2BC8" w14:textId="77777777" w:rsidR="00271EE1" w:rsidRDefault="00271EE1" w:rsidP="00AB0A7D">
      <w:pPr>
        <w:rPr>
          <w:rFonts w:cs="Times New Roman"/>
          <w:szCs w:val="18"/>
        </w:rPr>
      </w:pPr>
      <w:r w:rsidRPr="00B7489B">
        <w:rPr>
          <w:rFonts w:cs="Times New Roman"/>
          <w:b/>
          <w:szCs w:val="18"/>
          <w:u w:val="single"/>
        </w:rPr>
        <w:t>Scholarship:</w:t>
      </w:r>
      <w:r w:rsidRPr="00B7489B">
        <w:rPr>
          <w:rFonts w:cs="Times New Roman"/>
          <w:b/>
          <w:szCs w:val="18"/>
        </w:rPr>
        <w:t xml:space="preserve"> </w:t>
      </w:r>
      <w:r w:rsidRPr="00B7489B">
        <w:rPr>
          <w:rFonts w:cs="Times New Roman"/>
          <w:szCs w:val="18"/>
        </w:rPr>
        <w:t xml:space="preserve">Engaging in scholarship in </w:t>
      </w:r>
      <w:r>
        <w:rPr>
          <w:rFonts w:cs="Times New Roman"/>
          <w:szCs w:val="18"/>
        </w:rPr>
        <w:t>one’s specialized area of study</w:t>
      </w:r>
    </w:p>
    <w:p w14:paraId="380B62F6" w14:textId="77777777" w:rsidR="00271EE1" w:rsidRPr="00B7489B" w:rsidRDefault="00271EE1" w:rsidP="00AB0A7D">
      <w:pPr>
        <w:rPr>
          <w:b/>
        </w:rPr>
      </w:pPr>
      <w:r w:rsidRPr="00B7489B">
        <w:rPr>
          <w:b/>
        </w:rPr>
        <w:t>ULO 4.2</w:t>
      </w:r>
    </w:p>
    <w:p w14:paraId="27E03FE6" w14:textId="77777777" w:rsidR="00271EE1" w:rsidRPr="00B7489B" w:rsidRDefault="00271EE1" w:rsidP="00271EE1">
      <w:r w:rsidRPr="00B7489B">
        <w:rPr>
          <w:rFonts w:cs="Times New Roman"/>
          <w:b/>
          <w:bCs/>
          <w:u w:val="single"/>
        </w:rPr>
        <w:t>Specialized scholarship</w:t>
      </w:r>
      <w:r w:rsidRPr="00B7489B">
        <w:rPr>
          <w:rFonts w:cs="Times New Roman"/>
          <w:b/>
          <w:bCs/>
        </w:rPr>
        <w:t xml:space="preserve"> </w:t>
      </w:r>
      <w:r w:rsidRPr="00B7489B">
        <w:rPr>
          <w:rFonts w:cs="Times New Roman"/>
          <w:bCs/>
        </w:rPr>
        <w:t>Become proficient in the scholarship of their discipline and demonstrate specialized skills needed to pursue a career and/or graduate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2970"/>
        <w:gridCol w:w="3060"/>
        <w:gridCol w:w="1980"/>
        <w:gridCol w:w="1458"/>
      </w:tblGrid>
      <w:tr w:rsidR="00DC79D3" w:rsidRPr="002B35EA" w14:paraId="00609E4D" w14:textId="77777777" w:rsidTr="00DC79D3">
        <w:tc>
          <w:tcPr>
            <w:tcW w:w="5148" w:type="dxa"/>
          </w:tcPr>
          <w:p w14:paraId="532FD0DD" w14:textId="77777777" w:rsidR="00DC79D3" w:rsidRPr="002B35EA" w:rsidRDefault="00DC79D3" w:rsidP="00DC79D3">
            <w:pPr>
              <w:rPr>
                <w:b/>
                <w:sz w:val="22"/>
                <w:szCs w:val="22"/>
              </w:rPr>
            </w:pPr>
            <w:r w:rsidRPr="002B35EA">
              <w:rPr>
                <w:b/>
                <w:sz w:val="22"/>
                <w:szCs w:val="22"/>
              </w:rPr>
              <w:t>Student Learning Outcome/Objective</w:t>
            </w:r>
          </w:p>
        </w:tc>
        <w:tc>
          <w:tcPr>
            <w:tcW w:w="2970" w:type="dxa"/>
          </w:tcPr>
          <w:p w14:paraId="6C6C88A5" w14:textId="77777777" w:rsidR="00DC79D3" w:rsidRPr="002B35EA" w:rsidRDefault="00DC79D3" w:rsidP="00DC79D3">
            <w:pPr>
              <w:rPr>
                <w:b/>
                <w:sz w:val="22"/>
                <w:szCs w:val="22"/>
              </w:rPr>
            </w:pPr>
            <w:r w:rsidRPr="002B35EA">
              <w:rPr>
                <w:b/>
                <w:sz w:val="22"/>
                <w:szCs w:val="22"/>
              </w:rPr>
              <w:t>Courses in which students receive feedback</w:t>
            </w:r>
          </w:p>
        </w:tc>
        <w:tc>
          <w:tcPr>
            <w:tcW w:w="3060" w:type="dxa"/>
          </w:tcPr>
          <w:p w14:paraId="1AC32465" w14:textId="77777777" w:rsidR="00DC79D3" w:rsidRPr="002B35EA" w:rsidRDefault="00DC79D3" w:rsidP="00DC79D3">
            <w:pPr>
              <w:rPr>
                <w:b/>
                <w:sz w:val="22"/>
                <w:szCs w:val="22"/>
              </w:rPr>
            </w:pPr>
            <w:r w:rsidRPr="002B35EA">
              <w:rPr>
                <w:b/>
                <w:sz w:val="22"/>
                <w:szCs w:val="22"/>
              </w:rPr>
              <w:t>Measure</w:t>
            </w:r>
          </w:p>
        </w:tc>
        <w:tc>
          <w:tcPr>
            <w:tcW w:w="1980" w:type="dxa"/>
          </w:tcPr>
          <w:p w14:paraId="4B57F34F" w14:textId="77777777" w:rsidR="00DC79D3" w:rsidRPr="002B35EA" w:rsidRDefault="00DC79D3" w:rsidP="00DC79D3">
            <w:pPr>
              <w:rPr>
                <w:b/>
                <w:sz w:val="22"/>
                <w:szCs w:val="22"/>
              </w:rPr>
            </w:pPr>
            <w:r w:rsidRPr="002B35EA">
              <w:rPr>
                <w:b/>
                <w:sz w:val="22"/>
                <w:szCs w:val="22"/>
              </w:rPr>
              <w:t>Target</w:t>
            </w:r>
          </w:p>
        </w:tc>
        <w:tc>
          <w:tcPr>
            <w:tcW w:w="1458" w:type="dxa"/>
          </w:tcPr>
          <w:p w14:paraId="081DF585" w14:textId="77777777" w:rsidR="00DC79D3" w:rsidRPr="002B35EA" w:rsidRDefault="00DC79D3" w:rsidP="00DC79D3">
            <w:pPr>
              <w:rPr>
                <w:b/>
                <w:sz w:val="22"/>
                <w:szCs w:val="22"/>
              </w:rPr>
            </w:pPr>
            <w:r w:rsidRPr="002B35EA">
              <w:rPr>
                <w:b/>
                <w:sz w:val="22"/>
                <w:szCs w:val="22"/>
              </w:rPr>
              <w:t>Timeline</w:t>
            </w:r>
          </w:p>
        </w:tc>
      </w:tr>
      <w:tr w:rsidR="00DC79D3" w:rsidRPr="002B35EA" w14:paraId="0BDDE059" w14:textId="77777777" w:rsidTr="00DC79D3">
        <w:tc>
          <w:tcPr>
            <w:tcW w:w="5148" w:type="dxa"/>
          </w:tcPr>
          <w:p w14:paraId="59F460BD" w14:textId="20E32334" w:rsidR="00DC79D3" w:rsidRDefault="00DC79D3" w:rsidP="00DC79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Demonstrate research and communication skills needed in the discipline</w:t>
            </w:r>
          </w:p>
          <w:p w14:paraId="63B24DF6" w14:textId="77777777" w:rsidR="00DC79D3" w:rsidRPr="00DC79D3" w:rsidRDefault="00DC79D3" w:rsidP="00DC79D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DC79D3">
              <w:rPr>
                <w:sz w:val="22"/>
                <w:szCs w:val="22"/>
              </w:rPr>
              <w:t>Retrieve specific chemical information from the primary and secondary literature, including research articles, books, and databases</w:t>
            </w:r>
          </w:p>
          <w:p w14:paraId="3BBB00B1" w14:textId="77777777" w:rsidR="00DC79D3" w:rsidRPr="00DC79D3" w:rsidRDefault="00DC79D3" w:rsidP="00DC79D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DC79D3">
              <w:rPr>
                <w:sz w:val="22"/>
                <w:szCs w:val="22"/>
              </w:rPr>
              <w:t>Read and understand peer-reviewed chemical literature (primary literature)</w:t>
            </w:r>
          </w:p>
          <w:p w14:paraId="448A413A" w14:textId="77777777" w:rsidR="00DC79D3" w:rsidRPr="00DC79D3" w:rsidRDefault="00DC79D3" w:rsidP="00DC79D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DC79D3">
              <w:rPr>
                <w:sz w:val="22"/>
                <w:szCs w:val="22"/>
              </w:rPr>
              <w:t>Regularly attend department seminars</w:t>
            </w:r>
          </w:p>
          <w:p w14:paraId="043FDBE2" w14:textId="77777777" w:rsidR="00DC79D3" w:rsidRPr="00DC79D3" w:rsidRDefault="00DC79D3" w:rsidP="00DC79D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DC79D3">
              <w:rPr>
                <w:sz w:val="22"/>
                <w:szCs w:val="22"/>
              </w:rPr>
              <w:t>Produce clear, high-quality writing for lab reports and literature reviews according to the conventions appropriate for the chemical profession</w:t>
            </w:r>
          </w:p>
          <w:p w14:paraId="05B40F86" w14:textId="44CA3AE9" w:rsidR="00DC79D3" w:rsidRPr="00DC79D3" w:rsidRDefault="00DC79D3" w:rsidP="00DC79D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DC79D3">
              <w:rPr>
                <w:sz w:val="22"/>
                <w:szCs w:val="22"/>
              </w:rPr>
              <w:t>Present effective talks on chemical topics</w:t>
            </w:r>
          </w:p>
        </w:tc>
        <w:tc>
          <w:tcPr>
            <w:tcW w:w="2970" w:type="dxa"/>
          </w:tcPr>
          <w:p w14:paraId="01B599D4" w14:textId="77777777" w:rsidR="00DC79D3" w:rsidRPr="005F2C58" w:rsidRDefault="00DC79D3" w:rsidP="00DC79D3">
            <w:pPr>
              <w:rPr>
                <w:sz w:val="22"/>
                <w:szCs w:val="22"/>
              </w:rPr>
            </w:pPr>
          </w:p>
          <w:p w14:paraId="2EDB0301" w14:textId="77777777" w:rsidR="00DC79D3" w:rsidRPr="005F2C58" w:rsidRDefault="00DC79D3" w:rsidP="00DC79D3">
            <w:pPr>
              <w:rPr>
                <w:sz w:val="22"/>
                <w:szCs w:val="22"/>
              </w:rPr>
            </w:pPr>
          </w:p>
          <w:p w14:paraId="230EFE8E" w14:textId="77777777" w:rsidR="00DC79D3" w:rsidRPr="005F2C58" w:rsidRDefault="00DC79D3" w:rsidP="00DC79D3">
            <w:pPr>
              <w:rPr>
                <w:sz w:val="22"/>
                <w:szCs w:val="22"/>
              </w:rPr>
            </w:pPr>
            <w:r w:rsidRPr="005F2C58">
              <w:rPr>
                <w:sz w:val="22"/>
                <w:szCs w:val="22"/>
              </w:rPr>
              <w:t>CHEM 221</w:t>
            </w:r>
          </w:p>
          <w:p w14:paraId="1F8F8AF9" w14:textId="77777777" w:rsidR="00DC79D3" w:rsidRPr="005F2C58" w:rsidRDefault="00DC79D3" w:rsidP="00DC79D3">
            <w:pPr>
              <w:rPr>
                <w:sz w:val="22"/>
                <w:szCs w:val="22"/>
              </w:rPr>
            </w:pPr>
          </w:p>
          <w:p w14:paraId="4D658738" w14:textId="77777777" w:rsidR="0056234A" w:rsidRPr="005F2C58" w:rsidRDefault="0056234A" w:rsidP="00DC79D3">
            <w:pPr>
              <w:rPr>
                <w:sz w:val="22"/>
                <w:szCs w:val="22"/>
              </w:rPr>
            </w:pPr>
          </w:p>
          <w:p w14:paraId="4B014D61" w14:textId="77777777" w:rsidR="0056234A" w:rsidRPr="005F2C58" w:rsidRDefault="0056234A" w:rsidP="00DC79D3">
            <w:pPr>
              <w:rPr>
                <w:sz w:val="22"/>
                <w:szCs w:val="22"/>
              </w:rPr>
            </w:pPr>
          </w:p>
          <w:p w14:paraId="67C443EC" w14:textId="0C025A82" w:rsidR="0056234A" w:rsidRPr="005F2C58" w:rsidRDefault="0056234A" w:rsidP="00DC79D3">
            <w:pPr>
              <w:rPr>
                <w:sz w:val="22"/>
                <w:szCs w:val="22"/>
              </w:rPr>
            </w:pPr>
            <w:r w:rsidRPr="005F2C58">
              <w:rPr>
                <w:sz w:val="22"/>
                <w:szCs w:val="22"/>
              </w:rPr>
              <w:t>CHEM 390 / 490</w:t>
            </w:r>
          </w:p>
        </w:tc>
        <w:tc>
          <w:tcPr>
            <w:tcW w:w="3060" w:type="dxa"/>
          </w:tcPr>
          <w:p w14:paraId="6B59836E" w14:textId="77777777" w:rsidR="00DC79D3" w:rsidRPr="005F2C58" w:rsidRDefault="00DC79D3" w:rsidP="00DC79D3">
            <w:pPr>
              <w:rPr>
                <w:b/>
                <w:sz w:val="22"/>
                <w:szCs w:val="22"/>
              </w:rPr>
            </w:pPr>
          </w:p>
          <w:p w14:paraId="6413F2A4" w14:textId="77777777" w:rsidR="0056234A" w:rsidRPr="005F2C58" w:rsidRDefault="0056234A" w:rsidP="00DC79D3">
            <w:pPr>
              <w:rPr>
                <w:b/>
                <w:sz w:val="22"/>
                <w:szCs w:val="22"/>
              </w:rPr>
            </w:pPr>
          </w:p>
          <w:p w14:paraId="66B6F62C" w14:textId="310652BF" w:rsidR="0056234A" w:rsidRPr="005F2C58" w:rsidRDefault="005F2C58" w:rsidP="00DC79D3">
            <w:r w:rsidRPr="005F2C58">
              <w:t>Formal lab report</w:t>
            </w:r>
          </w:p>
          <w:p w14:paraId="5AA147DF" w14:textId="0C67CCA3" w:rsidR="005F2C58" w:rsidRPr="005F2C58" w:rsidRDefault="005F2C58" w:rsidP="00DC79D3">
            <w:r w:rsidRPr="005F2C58">
              <w:t>Methods paper</w:t>
            </w:r>
          </w:p>
          <w:p w14:paraId="140EDD50" w14:textId="77777777" w:rsidR="0056234A" w:rsidRPr="005F2C58" w:rsidRDefault="0056234A" w:rsidP="00DC79D3"/>
          <w:p w14:paraId="0CCEECE0" w14:textId="77777777" w:rsidR="0056234A" w:rsidRPr="005F2C58" w:rsidRDefault="0056234A" w:rsidP="00DC79D3"/>
          <w:p w14:paraId="6F6E9012" w14:textId="6CED5033" w:rsidR="0056234A" w:rsidRPr="005F2C58" w:rsidRDefault="005F2C58" w:rsidP="00DC79D3">
            <w:r w:rsidRPr="005F2C58">
              <w:t>Abstracts turned in for seminars</w:t>
            </w:r>
          </w:p>
        </w:tc>
        <w:tc>
          <w:tcPr>
            <w:tcW w:w="1980" w:type="dxa"/>
          </w:tcPr>
          <w:p w14:paraId="0F3F8FCD" w14:textId="77777777" w:rsidR="00DC79D3" w:rsidRDefault="00DC79D3" w:rsidP="00DC79D3">
            <w:pPr>
              <w:rPr>
                <w:b/>
                <w:sz w:val="22"/>
                <w:szCs w:val="22"/>
              </w:rPr>
            </w:pPr>
          </w:p>
          <w:p w14:paraId="147C67CB" w14:textId="77777777" w:rsidR="005F2C58" w:rsidRDefault="005F2C58" w:rsidP="00DC79D3">
            <w:pPr>
              <w:rPr>
                <w:b/>
                <w:sz w:val="22"/>
                <w:szCs w:val="22"/>
              </w:rPr>
            </w:pPr>
          </w:p>
          <w:p w14:paraId="28564FC4" w14:textId="1214DDA1" w:rsidR="005F2C58" w:rsidRPr="005F2C58" w:rsidRDefault="005F2C58" w:rsidP="00DC79D3">
            <w:pPr>
              <w:rPr>
                <w:rFonts w:ascii="Cambria" w:hAnsi="Cambria"/>
                <w:sz w:val="22"/>
                <w:szCs w:val="22"/>
              </w:rPr>
            </w:pPr>
            <w:r w:rsidRPr="005F2C58">
              <w:rPr>
                <w:rFonts w:ascii="Cambria" w:hAnsi="Cambria"/>
                <w:sz w:val="22"/>
                <w:szCs w:val="22"/>
              </w:rPr>
              <w:t xml:space="preserve">≥ 80% </w:t>
            </w:r>
          </w:p>
          <w:p w14:paraId="123EE647" w14:textId="77777777" w:rsidR="005F2C58" w:rsidRPr="005F2C58" w:rsidRDefault="005F2C58" w:rsidP="005F2C58">
            <w:pPr>
              <w:rPr>
                <w:rFonts w:ascii="Cambria" w:hAnsi="Cambria"/>
                <w:sz w:val="22"/>
                <w:szCs w:val="22"/>
              </w:rPr>
            </w:pPr>
            <w:r w:rsidRPr="005F2C58">
              <w:rPr>
                <w:rFonts w:ascii="Cambria" w:hAnsi="Cambria"/>
                <w:sz w:val="22"/>
                <w:szCs w:val="22"/>
              </w:rPr>
              <w:t xml:space="preserve">≥ 80% </w:t>
            </w:r>
          </w:p>
          <w:p w14:paraId="672AA943" w14:textId="77777777" w:rsidR="005F2C58" w:rsidRDefault="005F2C58" w:rsidP="00DC79D3">
            <w:pPr>
              <w:rPr>
                <w:b/>
                <w:sz w:val="22"/>
                <w:szCs w:val="22"/>
              </w:rPr>
            </w:pPr>
          </w:p>
          <w:p w14:paraId="6AAC6F8A" w14:textId="77777777" w:rsidR="005F2C58" w:rsidRDefault="005F2C58" w:rsidP="00DC79D3">
            <w:pPr>
              <w:rPr>
                <w:b/>
                <w:sz w:val="22"/>
                <w:szCs w:val="22"/>
              </w:rPr>
            </w:pPr>
          </w:p>
          <w:p w14:paraId="7F99EC7C" w14:textId="743FF92A" w:rsidR="005F2C58" w:rsidRPr="00045069" w:rsidRDefault="005F2C58" w:rsidP="00DC79D3">
            <w:pPr>
              <w:rPr>
                <w:sz w:val="22"/>
                <w:szCs w:val="22"/>
              </w:rPr>
            </w:pPr>
            <w:commentRangeStart w:id="6"/>
            <w:r w:rsidRPr="00045069">
              <w:rPr>
                <w:sz w:val="22"/>
                <w:szCs w:val="22"/>
              </w:rPr>
              <w:t>Summarize talks each semester of these courses</w:t>
            </w:r>
            <w:commentRangeEnd w:id="6"/>
            <w:r w:rsidR="00983A6E">
              <w:rPr>
                <w:rStyle w:val="CommentReference"/>
              </w:rPr>
              <w:commentReference w:id="6"/>
            </w:r>
          </w:p>
        </w:tc>
        <w:tc>
          <w:tcPr>
            <w:tcW w:w="1458" w:type="dxa"/>
          </w:tcPr>
          <w:p w14:paraId="2C09D432" w14:textId="77777777" w:rsidR="00DC79D3" w:rsidRDefault="00DC79D3" w:rsidP="00DC79D3">
            <w:pPr>
              <w:rPr>
                <w:b/>
                <w:sz w:val="22"/>
                <w:szCs w:val="22"/>
              </w:rPr>
            </w:pPr>
          </w:p>
          <w:p w14:paraId="101E5E8E" w14:textId="77777777" w:rsidR="00045069" w:rsidRDefault="00045069" w:rsidP="00DC79D3">
            <w:pPr>
              <w:rPr>
                <w:b/>
                <w:sz w:val="22"/>
                <w:szCs w:val="22"/>
              </w:rPr>
            </w:pPr>
          </w:p>
          <w:p w14:paraId="36B096F1" w14:textId="77777777" w:rsidR="00045069" w:rsidRDefault="00045069" w:rsidP="00DC79D3">
            <w:r w:rsidRPr="00045069">
              <w:t>Every fall</w:t>
            </w:r>
          </w:p>
          <w:p w14:paraId="2F9B7697" w14:textId="77777777" w:rsidR="00045069" w:rsidRDefault="00045069" w:rsidP="00DC79D3"/>
          <w:p w14:paraId="7A214CED" w14:textId="77777777" w:rsidR="00045069" w:rsidRDefault="00045069" w:rsidP="00DC79D3"/>
          <w:p w14:paraId="6A912AA3" w14:textId="77777777" w:rsidR="00045069" w:rsidRDefault="00045069" w:rsidP="00DC79D3"/>
          <w:p w14:paraId="4F124B41" w14:textId="5E1DA9DF" w:rsidR="00045069" w:rsidRPr="00045069" w:rsidRDefault="00045069" w:rsidP="00DC79D3">
            <w:r>
              <w:t>In courses</w:t>
            </w:r>
          </w:p>
        </w:tc>
      </w:tr>
    </w:tbl>
    <w:p w14:paraId="51F33C06" w14:textId="77777777" w:rsidR="00CD70A6" w:rsidRDefault="00CD70A6" w:rsidP="00DC79D3">
      <w:pPr>
        <w:rPr>
          <w:b/>
        </w:rPr>
      </w:pPr>
    </w:p>
    <w:p w14:paraId="52909088" w14:textId="77777777" w:rsidR="00271EE1" w:rsidRPr="003B44A4" w:rsidRDefault="00271EE1" w:rsidP="00AB0A7D">
      <w:r w:rsidRPr="003B44A4">
        <w:rPr>
          <w:b/>
        </w:rPr>
        <w:t>CWEO 4.4</w:t>
      </w:r>
    </w:p>
    <w:p w14:paraId="0F05966A" w14:textId="77777777" w:rsidR="00271EE1" w:rsidRPr="003B44A4" w:rsidRDefault="00271EE1" w:rsidP="00AB0A7D">
      <w:pPr>
        <w:rPr>
          <w:rFonts w:cs="Times New Roman"/>
        </w:rPr>
      </w:pPr>
      <w:r w:rsidRPr="003B44A4">
        <w:rPr>
          <w:rFonts w:cs="Times New Roman"/>
          <w:b/>
          <w:u w:val="single"/>
        </w:rPr>
        <w:t>Intrapersonal Awareness:</w:t>
      </w:r>
      <w:r w:rsidRPr="003B44A4">
        <w:rPr>
          <w:rFonts w:cs="Times New Roman"/>
          <w:b/>
        </w:rPr>
        <w:t xml:space="preserve"> </w:t>
      </w:r>
      <w:r w:rsidRPr="003B44A4">
        <w:rPr>
          <w:rFonts w:cs="Times New Roman"/>
        </w:rPr>
        <w:t>Gaining an awareness of options for employment, voluntary service, and/or graduate education in one’s specialized area of study</w:t>
      </w:r>
    </w:p>
    <w:p w14:paraId="64680E49" w14:textId="77777777" w:rsidR="00271EE1" w:rsidRPr="003B44A4" w:rsidRDefault="00271EE1" w:rsidP="00AB0A7D">
      <w:pPr>
        <w:rPr>
          <w:rFonts w:cs="Times New Roman"/>
          <w:b/>
        </w:rPr>
      </w:pPr>
      <w:r w:rsidRPr="003B44A4">
        <w:rPr>
          <w:rFonts w:cs="Times New Roman"/>
          <w:b/>
        </w:rPr>
        <w:t>ULO 5</w:t>
      </w:r>
    </w:p>
    <w:p w14:paraId="06F9060D" w14:textId="77777777" w:rsidR="00271EE1" w:rsidRPr="003B44A4" w:rsidRDefault="00271EE1" w:rsidP="00271EE1">
      <w:r w:rsidRPr="003B44A4">
        <w:rPr>
          <w:rFonts w:cs="Times New Roman"/>
          <w:b/>
          <w:bCs/>
          <w:u w:val="single"/>
        </w:rPr>
        <w:t>Self-Awareness</w:t>
      </w:r>
      <w:r w:rsidRPr="003B44A4">
        <w:rPr>
          <w:rFonts w:cs="Times New Roman"/>
          <w:b/>
          <w:bCs/>
        </w:rPr>
        <w:t xml:space="preserve"> </w:t>
      </w:r>
      <w:r w:rsidRPr="003B44A4">
        <w:rPr>
          <w:rFonts w:cs="Times New Roman"/>
          <w:bCs/>
        </w:rPr>
        <w:t>Gain awareness of identity, character, and vocational calling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2970"/>
        <w:gridCol w:w="3060"/>
        <w:gridCol w:w="1980"/>
        <w:gridCol w:w="1458"/>
      </w:tblGrid>
      <w:tr w:rsidR="00DC79D3" w:rsidRPr="002B35EA" w14:paraId="61831AB8" w14:textId="77777777" w:rsidTr="00DC79D3">
        <w:tc>
          <w:tcPr>
            <w:tcW w:w="5148" w:type="dxa"/>
          </w:tcPr>
          <w:p w14:paraId="707532A0" w14:textId="77777777" w:rsidR="00DC79D3" w:rsidRPr="002B35EA" w:rsidRDefault="00DC79D3" w:rsidP="00DC79D3">
            <w:pPr>
              <w:rPr>
                <w:b/>
                <w:sz w:val="22"/>
                <w:szCs w:val="22"/>
              </w:rPr>
            </w:pPr>
            <w:r w:rsidRPr="002B35EA">
              <w:rPr>
                <w:b/>
                <w:sz w:val="22"/>
                <w:szCs w:val="22"/>
              </w:rPr>
              <w:t>Student Learning Outcome/Objective</w:t>
            </w:r>
          </w:p>
        </w:tc>
        <w:tc>
          <w:tcPr>
            <w:tcW w:w="2970" w:type="dxa"/>
          </w:tcPr>
          <w:p w14:paraId="5B242659" w14:textId="77777777" w:rsidR="00DC79D3" w:rsidRPr="002B35EA" w:rsidRDefault="00DC79D3" w:rsidP="00DC79D3">
            <w:pPr>
              <w:rPr>
                <w:b/>
                <w:sz w:val="22"/>
                <w:szCs w:val="22"/>
              </w:rPr>
            </w:pPr>
            <w:r w:rsidRPr="002B35EA">
              <w:rPr>
                <w:b/>
                <w:sz w:val="22"/>
                <w:szCs w:val="22"/>
              </w:rPr>
              <w:t>Courses in which students receive feedback</w:t>
            </w:r>
          </w:p>
        </w:tc>
        <w:tc>
          <w:tcPr>
            <w:tcW w:w="3060" w:type="dxa"/>
          </w:tcPr>
          <w:p w14:paraId="14E018D9" w14:textId="77777777" w:rsidR="00DC79D3" w:rsidRPr="002B35EA" w:rsidRDefault="00DC79D3" w:rsidP="00DC79D3">
            <w:pPr>
              <w:rPr>
                <w:b/>
                <w:sz w:val="22"/>
                <w:szCs w:val="22"/>
              </w:rPr>
            </w:pPr>
            <w:r w:rsidRPr="002B35EA">
              <w:rPr>
                <w:b/>
                <w:sz w:val="22"/>
                <w:szCs w:val="22"/>
              </w:rPr>
              <w:t>Measure</w:t>
            </w:r>
          </w:p>
        </w:tc>
        <w:tc>
          <w:tcPr>
            <w:tcW w:w="1980" w:type="dxa"/>
          </w:tcPr>
          <w:p w14:paraId="7426019D" w14:textId="77777777" w:rsidR="00DC79D3" w:rsidRPr="002B35EA" w:rsidRDefault="00DC79D3" w:rsidP="00DC79D3">
            <w:pPr>
              <w:rPr>
                <w:b/>
                <w:sz w:val="22"/>
                <w:szCs w:val="22"/>
              </w:rPr>
            </w:pPr>
            <w:r w:rsidRPr="002B35EA">
              <w:rPr>
                <w:b/>
                <w:sz w:val="22"/>
                <w:szCs w:val="22"/>
              </w:rPr>
              <w:t>Target</w:t>
            </w:r>
          </w:p>
        </w:tc>
        <w:tc>
          <w:tcPr>
            <w:tcW w:w="1458" w:type="dxa"/>
          </w:tcPr>
          <w:p w14:paraId="7118DA7E" w14:textId="77777777" w:rsidR="00DC79D3" w:rsidRPr="002B35EA" w:rsidRDefault="00DC79D3" w:rsidP="00DC79D3">
            <w:pPr>
              <w:rPr>
                <w:b/>
                <w:sz w:val="22"/>
                <w:szCs w:val="22"/>
              </w:rPr>
            </w:pPr>
            <w:r w:rsidRPr="002B35EA">
              <w:rPr>
                <w:b/>
                <w:sz w:val="22"/>
                <w:szCs w:val="22"/>
              </w:rPr>
              <w:t>Timeline</w:t>
            </w:r>
          </w:p>
        </w:tc>
      </w:tr>
      <w:tr w:rsidR="00022060" w:rsidRPr="002B35EA" w14:paraId="5D3B11C9" w14:textId="77777777" w:rsidTr="00DC79D3">
        <w:tc>
          <w:tcPr>
            <w:tcW w:w="5148" w:type="dxa"/>
          </w:tcPr>
          <w:p w14:paraId="6154B887" w14:textId="11FC39CC" w:rsidR="00022060" w:rsidRDefault="00022060" w:rsidP="00DC79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Identify ways careers in chemistry connect with God’s vocational call</w:t>
            </w:r>
          </w:p>
          <w:p w14:paraId="1422B165" w14:textId="77777777" w:rsidR="00022060" w:rsidRPr="00022060" w:rsidRDefault="00022060" w:rsidP="00022060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022060">
              <w:rPr>
                <w:sz w:val="22"/>
                <w:szCs w:val="22"/>
              </w:rPr>
              <w:t>Describe career options in chemistry and how these connect with God’s call on one’s life</w:t>
            </w:r>
          </w:p>
          <w:p w14:paraId="14C211FB" w14:textId="1442133D" w:rsidR="00022060" w:rsidRPr="00022060" w:rsidRDefault="00022060" w:rsidP="00022060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022060">
              <w:rPr>
                <w:sz w:val="22"/>
                <w:szCs w:val="22"/>
              </w:rPr>
              <w:t>Access career opportunities for persons with chemical training</w:t>
            </w:r>
          </w:p>
        </w:tc>
        <w:tc>
          <w:tcPr>
            <w:tcW w:w="2970" w:type="dxa"/>
          </w:tcPr>
          <w:p w14:paraId="5822C9BE" w14:textId="77777777" w:rsidR="00022060" w:rsidRDefault="00022060" w:rsidP="00DC79D3">
            <w:pPr>
              <w:rPr>
                <w:b/>
                <w:sz w:val="22"/>
                <w:szCs w:val="22"/>
              </w:rPr>
            </w:pPr>
          </w:p>
          <w:p w14:paraId="49A25A2F" w14:textId="77777777" w:rsidR="00022060" w:rsidRDefault="00022060" w:rsidP="00DC79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 390, 490</w:t>
            </w:r>
          </w:p>
          <w:p w14:paraId="3A938501" w14:textId="77777777" w:rsidR="00022060" w:rsidRDefault="00022060" w:rsidP="00DC79D3">
            <w:pPr>
              <w:rPr>
                <w:sz w:val="22"/>
                <w:szCs w:val="22"/>
              </w:rPr>
            </w:pPr>
          </w:p>
          <w:p w14:paraId="74388599" w14:textId="48625134" w:rsidR="00022060" w:rsidRPr="00022060" w:rsidRDefault="00022060" w:rsidP="00DC79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Departmental Seminars</w:t>
            </w:r>
          </w:p>
        </w:tc>
        <w:tc>
          <w:tcPr>
            <w:tcW w:w="3060" w:type="dxa"/>
          </w:tcPr>
          <w:p w14:paraId="7ED2098F" w14:textId="77777777" w:rsidR="00022060" w:rsidRDefault="00022060" w:rsidP="00DC79D3">
            <w:pPr>
              <w:rPr>
                <w:b/>
                <w:sz w:val="22"/>
                <w:szCs w:val="22"/>
              </w:rPr>
            </w:pPr>
          </w:p>
          <w:p w14:paraId="5AC5B2B3" w14:textId="77777777" w:rsidR="00022060" w:rsidRDefault="00022060" w:rsidP="00DC79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skills assessment</w:t>
            </w:r>
          </w:p>
          <w:p w14:paraId="67C76605" w14:textId="77777777" w:rsidR="00022060" w:rsidRDefault="00022060" w:rsidP="00DC79D3">
            <w:pPr>
              <w:rPr>
                <w:sz w:val="22"/>
                <w:szCs w:val="22"/>
              </w:rPr>
            </w:pPr>
          </w:p>
          <w:p w14:paraId="376A405C" w14:textId="67A1BC09" w:rsidR="00022060" w:rsidRPr="00022060" w:rsidRDefault="00022060" w:rsidP="00DC79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Alumni survey</w:t>
            </w:r>
          </w:p>
        </w:tc>
        <w:tc>
          <w:tcPr>
            <w:tcW w:w="1980" w:type="dxa"/>
          </w:tcPr>
          <w:p w14:paraId="42B78687" w14:textId="77777777" w:rsidR="00022060" w:rsidRDefault="00022060" w:rsidP="00DC79D3">
            <w:pPr>
              <w:rPr>
                <w:b/>
                <w:sz w:val="22"/>
                <w:szCs w:val="22"/>
              </w:rPr>
            </w:pPr>
          </w:p>
          <w:p w14:paraId="37DDF909" w14:textId="3EE1F9B7" w:rsidR="00022060" w:rsidRPr="0045484D" w:rsidRDefault="0045484D" w:rsidP="00DC79D3">
            <w:pPr>
              <w:rPr>
                <w:sz w:val="22"/>
                <w:szCs w:val="22"/>
              </w:rPr>
            </w:pPr>
            <w:commentRangeStart w:id="7"/>
            <w:r w:rsidRPr="005F2C58">
              <w:rPr>
                <w:sz w:val="22"/>
                <w:szCs w:val="22"/>
              </w:rPr>
              <w:t>Average</w:t>
            </w:r>
            <w:commentRangeEnd w:id="7"/>
            <w:r w:rsidR="00983A6E">
              <w:rPr>
                <w:rStyle w:val="CommentReference"/>
              </w:rPr>
              <w:commentReference w:id="7"/>
            </w:r>
            <w:r w:rsidRPr="005F2C58">
              <w:rPr>
                <w:sz w:val="22"/>
                <w:szCs w:val="22"/>
              </w:rPr>
              <w:t xml:space="preserve"> of 4 (of 5) on all outcomes</w:t>
            </w:r>
          </w:p>
          <w:p w14:paraId="0233D3FB" w14:textId="59A79B38" w:rsidR="00022060" w:rsidRPr="00022060" w:rsidRDefault="00022060" w:rsidP="00DC79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Positive feedback</w:t>
            </w:r>
          </w:p>
        </w:tc>
        <w:tc>
          <w:tcPr>
            <w:tcW w:w="1458" w:type="dxa"/>
          </w:tcPr>
          <w:p w14:paraId="1957ED66" w14:textId="77777777" w:rsidR="00022060" w:rsidRPr="002B35EA" w:rsidRDefault="00022060" w:rsidP="00DC79D3">
            <w:pPr>
              <w:rPr>
                <w:b/>
                <w:sz w:val="22"/>
                <w:szCs w:val="22"/>
              </w:rPr>
            </w:pPr>
          </w:p>
        </w:tc>
      </w:tr>
    </w:tbl>
    <w:p w14:paraId="0DFAA217" w14:textId="77777777" w:rsidR="00022060" w:rsidRDefault="00022060" w:rsidP="002B35EA"/>
    <w:p w14:paraId="215250CA" w14:textId="77777777" w:rsidR="00E921FB" w:rsidRDefault="00E921FB">
      <w:pPr>
        <w:rPr>
          <w:b/>
        </w:rPr>
      </w:pPr>
      <w:r>
        <w:rPr>
          <w:b/>
        </w:rPr>
        <w:lastRenderedPageBreak/>
        <w:br w:type="page"/>
      </w:r>
    </w:p>
    <w:p w14:paraId="4284B1FE" w14:textId="77777777" w:rsidR="00271EE1" w:rsidRPr="003127FF" w:rsidRDefault="00271EE1" w:rsidP="00AB0A7D">
      <w:pPr>
        <w:rPr>
          <w:sz w:val="22"/>
        </w:rPr>
      </w:pPr>
      <w:r w:rsidRPr="003127FF">
        <w:rPr>
          <w:b/>
          <w:sz w:val="22"/>
        </w:rPr>
        <w:lastRenderedPageBreak/>
        <w:t>CWEO 4.5</w:t>
      </w:r>
    </w:p>
    <w:p w14:paraId="77AD3BE8" w14:textId="77777777" w:rsidR="00271EE1" w:rsidRPr="00737F52" w:rsidRDefault="00271EE1" w:rsidP="00AB0A7D">
      <w:pPr>
        <w:rPr>
          <w:rFonts w:cs="Times New Roman"/>
        </w:rPr>
      </w:pPr>
      <w:r w:rsidRPr="00737F52">
        <w:rPr>
          <w:rFonts w:cs="Times New Roman"/>
          <w:b/>
          <w:u w:val="single"/>
        </w:rPr>
        <w:t>Faith knowledge &amp; application:</w:t>
      </w:r>
      <w:r w:rsidRPr="00737F52">
        <w:rPr>
          <w:rFonts w:cs="Times New Roman"/>
          <w:b/>
        </w:rPr>
        <w:t xml:space="preserve"> </w:t>
      </w:r>
      <w:r w:rsidRPr="00737F52">
        <w:rPr>
          <w:rFonts w:cs="Times New Roman"/>
        </w:rPr>
        <w:t>Articulating how faith connects to one’s specialized area of study and to potential career options in that area of study</w:t>
      </w:r>
    </w:p>
    <w:p w14:paraId="4BE01CEE" w14:textId="77777777" w:rsidR="00271EE1" w:rsidRPr="00737F52" w:rsidRDefault="00271EE1" w:rsidP="00AB0A7D">
      <w:pPr>
        <w:rPr>
          <w:rFonts w:cs="Times New Roman"/>
          <w:b/>
        </w:rPr>
      </w:pPr>
      <w:r w:rsidRPr="00737F52">
        <w:rPr>
          <w:rFonts w:cs="Times New Roman"/>
          <w:b/>
        </w:rPr>
        <w:t>ULO 3</w:t>
      </w:r>
    </w:p>
    <w:p w14:paraId="6FC2B4CB" w14:textId="77777777" w:rsidR="00271EE1" w:rsidRPr="00737F52" w:rsidRDefault="00271EE1" w:rsidP="00271EE1">
      <w:r w:rsidRPr="00737F52">
        <w:rPr>
          <w:rFonts w:cs="Times New Roman"/>
          <w:b/>
          <w:bCs/>
          <w:u w:val="single"/>
        </w:rPr>
        <w:t>Faith knowledge &amp; application</w:t>
      </w:r>
      <w:r w:rsidRPr="00737F52">
        <w:rPr>
          <w:rFonts w:cs="Times New Roman"/>
          <w:b/>
          <w:bCs/>
        </w:rPr>
        <w:t xml:space="preserve"> </w:t>
      </w:r>
      <w:r w:rsidRPr="00737F52">
        <w:rPr>
          <w:rFonts w:cs="Times New Roman"/>
          <w:bCs/>
        </w:rPr>
        <w:t>Develop informed and mature convictions about Christian faith and practice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2970"/>
        <w:gridCol w:w="3060"/>
        <w:gridCol w:w="1980"/>
        <w:gridCol w:w="1458"/>
      </w:tblGrid>
      <w:tr w:rsidR="00022060" w:rsidRPr="002B35EA" w14:paraId="1248D0E8" w14:textId="77777777" w:rsidTr="00A16ED1">
        <w:tc>
          <w:tcPr>
            <w:tcW w:w="5148" w:type="dxa"/>
          </w:tcPr>
          <w:p w14:paraId="1A64186A" w14:textId="77777777" w:rsidR="00022060" w:rsidRPr="002B35EA" w:rsidRDefault="00022060" w:rsidP="00A16ED1">
            <w:pPr>
              <w:rPr>
                <w:b/>
                <w:sz w:val="22"/>
                <w:szCs w:val="22"/>
              </w:rPr>
            </w:pPr>
            <w:bookmarkStart w:id="8" w:name="_GoBack"/>
            <w:bookmarkEnd w:id="8"/>
            <w:r w:rsidRPr="002B35EA">
              <w:rPr>
                <w:b/>
                <w:sz w:val="22"/>
                <w:szCs w:val="22"/>
              </w:rPr>
              <w:t>Student Learning Outcome/Objective</w:t>
            </w:r>
          </w:p>
        </w:tc>
        <w:tc>
          <w:tcPr>
            <w:tcW w:w="2970" w:type="dxa"/>
          </w:tcPr>
          <w:p w14:paraId="0D096CEF" w14:textId="77777777" w:rsidR="00022060" w:rsidRPr="002B35EA" w:rsidRDefault="00022060" w:rsidP="00A16ED1">
            <w:pPr>
              <w:rPr>
                <w:b/>
                <w:sz w:val="22"/>
                <w:szCs w:val="22"/>
              </w:rPr>
            </w:pPr>
            <w:r w:rsidRPr="002B35EA">
              <w:rPr>
                <w:b/>
                <w:sz w:val="22"/>
                <w:szCs w:val="22"/>
              </w:rPr>
              <w:t>Courses in which students receive feedback</w:t>
            </w:r>
          </w:p>
        </w:tc>
        <w:tc>
          <w:tcPr>
            <w:tcW w:w="3060" w:type="dxa"/>
          </w:tcPr>
          <w:p w14:paraId="3DA4B8CF" w14:textId="77777777" w:rsidR="00022060" w:rsidRPr="002B35EA" w:rsidRDefault="00022060" w:rsidP="00A16ED1">
            <w:pPr>
              <w:rPr>
                <w:b/>
                <w:sz w:val="22"/>
                <w:szCs w:val="22"/>
              </w:rPr>
            </w:pPr>
            <w:r w:rsidRPr="002B35EA">
              <w:rPr>
                <w:b/>
                <w:sz w:val="22"/>
                <w:szCs w:val="22"/>
              </w:rPr>
              <w:t>Measure</w:t>
            </w:r>
          </w:p>
        </w:tc>
        <w:tc>
          <w:tcPr>
            <w:tcW w:w="1980" w:type="dxa"/>
          </w:tcPr>
          <w:p w14:paraId="7352A893" w14:textId="77777777" w:rsidR="00022060" w:rsidRPr="002B35EA" w:rsidRDefault="00022060" w:rsidP="00A16ED1">
            <w:pPr>
              <w:rPr>
                <w:b/>
                <w:sz w:val="22"/>
                <w:szCs w:val="22"/>
              </w:rPr>
            </w:pPr>
            <w:r w:rsidRPr="002B35EA">
              <w:rPr>
                <w:b/>
                <w:sz w:val="22"/>
                <w:szCs w:val="22"/>
              </w:rPr>
              <w:t>Target</w:t>
            </w:r>
          </w:p>
        </w:tc>
        <w:tc>
          <w:tcPr>
            <w:tcW w:w="1458" w:type="dxa"/>
          </w:tcPr>
          <w:p w14:paraId="451A0544" w14:textId="77777777" w:rsidR="00022060" w:rsidRPr="002B35EA" w:rsidRDefault="00022060" w:rsidP="00A16ED1">
            <w:pPr>
              <w:rPr>
                <w:b/>
                <w:sz w:val="22"/>
                <w:szCs w:val="22"/>
              </w:rPr>
            </w:pPr>
            <w:r w:rsidRPr="002B35EA">
              <w:rPr>
                <w:b/>
                <w:sz w:val="22"/>
                <w:szCs w:val="22"/>
              </w:rPr>
              <w:t>Timeline</w:t>
            </w:r>
          </w:p>
        </w:tc>
      </w:tr>
      <w:tr w:rsidR="00022060" w:rsidRPr="002B35EA" w14:paraId="01399C0C" w14:textId="77777777" w:rsidTr="00A16ED1">
        <w:tc>
          <w:tcPr>
            <w:tcW w:w="5148" w:type="dxa"/>
          </w:tcPr>
          <w:p w14:paraId="1A242E89" w14:textId="3868AA2C" w:rsidR="00022060" w:rsidRDefault="00022060" w:rsidP="00A16E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Demonstrate the integration of faith and science</w:t>
            </w:r>
          </w:p>
          <w:p w14:paraId="508DB096" w14:textId="77777777" w:rsidR="00022060" w:rsidRPr="00022060" w:rsidRDefault="00022060" w:rsidP="00022060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022060">
              <w:rPr>
                <w:sz w:val="22"/>
                <w:szCs w:val="22"/>
              </w:rPr>
              <w:t>Define the goals and limitations of the scientific process</w:t>
            </w:r>
          </w:p>
          <w:p w14:paraId="5E31D296" w14:textId="77777777" w:rsidR="00022060" w:rsidRPr="00022060" w:rsidRDefault="00022060" w:rsidP="00022060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022060">
              <w:rPr>
                <w:sz w:val="22"/>
                <w:szCs w:val="22"/>
              </w:rPr>
              <w:t>Recognize that the physical world is created and sustained by God and science is our tool to understand the physical world</w:t>
            </w:r>
          </w:p>
          <w:p w14:paraId="7DF6E8F9" w14:textId="31133B4C" w:rsidR="00022060" w:rsidRPr="00022060" w:rsidRDefault="00022060" w:rsidP="00022060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022060">
              <w:rPr>
                <w:sz w:val="22"/>
                <w:szCs w:val="22"/>
              </w:rPr>
              <w:t>Commit to ethical decision making, service, and faithful stewardship of natural resources</w:t>
            </w:r>
          </w:p>
        </w:tc>
        <w:tc>
          <w:tcPr>
            <w:tcW w:w="2970" w:type="dxa"/>
          </w:tcPr>
          <w:p w14:paraId="5D52E017" w14:textId="77777777" w:rsidR="00022060" w:rsidRDefault="00022060" w:rsidP="00A16ED1">
            <w:pPr>
              <w:rPr>
                <w:sz w:val="22"/>
                <w:szCs w:val="22"/>
              </w:rPr>
            </w:pPr>
          </w:p>
          <w:p w14:paraId="4F6BB137" w14:textId="77777777" w:rsidR="00022060" w:rsidRDefault="00022060" w:rsidP="00A16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Introduced in all courses</w:t>
            </w:r>
          </w:p>
          <w:p w14:paraId="7F3B60CD" w14:textId="77777777" w:rsidR="00022060" w:rsidRDefault="00022060" w:rsidP="00A16ED1">
            <w:pPr>
              <w:rPr>
                <w:sz w:val="22"/>
                <w:szCs w:val="22"/>
              </w:rPr>
            </w:pPr>
          </w:p>
          <w:p w14:paraId="04549464" w14:textId="23FDA62A" w:rsidR="00022060" w:rsidRPr="00022060" w:rsidRDefault="00022060" w:rsidP="00A16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 495</w:t>
            </w:r>
          </w:p>
        </w:tc>
        <w:tc>
          <w:tcPr>
            <w:tcW w:w="3060" w:type="dxa"/>
          </w:tcPr>
          <w:p w14:paraId="54DC5F51" w14:textId="77777777" w:rsidR="00022060" w:rsidRDefault="00022060" w:rsidP="00A16ED1">
            <w:pPr>
              <w:rPr>
                <w:sz w:val="22"/>
                <w:szCs w:val="22"/>
              </w:rPr>
            </w:pPr>
          </w:p>
          <w:p w14:paraId="254179E6" w14:textId="77777777" w:rsidR="00022060" w:rsidRDefault="00022060" w:rsidP="00A16ED1">
            <w:pPr>
              <w:rPr>
                <w:sz w:val="22"/>
                <w:szCs w:val="22"/>
              </w:rPr>
            </w:pPr>
          </w:p>
          <w:p w14:paraId="5BEE2D5E" w14:textId="77777777" w:rsidR="00022060" w:rsidRDefault="00022060" w:rsidP="00A16ED1">
            <w:pPr>
              <w:rPr>
                <w:sz w:val="22"/>
                <w:szCs w:val="22"/>
              </w:rPr>
            </w:pPr>
          </w:p>
          <w:p w14:paraId="5B4F4D8F" w14:textId="77777777" w:rsidR="00022060" w:rsidRDefault="00022060" w:rsidP="00A16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Integration paper</w:t>
            </w:r>
          </w:p>
          <w:p w14:paraId="3C81DFD9" w14:textId="77777777" w:rsidR="00022060" w:rsidRDefault="00022060" w:rsidP="00A16ED1">
            <w:pPr>
              <w:rPr>
                <w:sz w:val="22"/>
                <w:szCs w:val="22"/>
              </w:rPr>
            </w:pPr>
          </w:p>
          <w:p w14:paraId="38A6CC24" w14:textId="77777777" w:rsidR="00022060" w:rsidRDefault="00022060" w:rsidP="00A16ED1">
            <w:pPr>
              <w:rPr>
                <w:sz w:val="22"/>
                <w:szCs w:val="22"/>
              </w:rPr>
            </w:pPr>
          </w:p>
          <w:p w14:paraId="3BCD8497" w14:textId="5D756CE9" w:rsidR="00022060" w:rsidRPr="00022060" w:rsidRDefault="00022060" w:rsidP="00A16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Alumni survey</w:t>
            </w:r>
          </w:p>
        </w:tc>
        <w:tc>
          <w:tcPr>
            <w:tcW w:w="1980" w:type="dxa"/>
          </w:tcPr>
          <w:p w14:paraId="7CE001C1" w14:textId="77777777" w:rsidR="00022060" w:rsidRDefault="00022060" w:rsidP="00A16ED1">
            <w:pPr>
              <w:rPr>
                <w:sz w:val="22"/>
                <w:szCs w:val="22"/>
              </w:rPr>
            </w:pPr>
          </w:p>
          <w:p w14:paraId="38B04485" w14:textId="77777777" w:rsidR="00022060" w:rsidRDefault="00022060" w:rsidP="00A16ED1">
            <w:pPr>
              <w:rPr>
                <w:sz w:val="22"/>
                <w:szCs w:val="22"/>
              </w:rPr>
            </w:pPr>
          </w:p>
          <w:p w14:paraId="5D418273" w14:textId="77777777" w:rsidR="00022060" w:rsidRDefault="00022060" w:rsidP="00A16ED1">
            <w:pPr>
              <w:rPr>
                <w:sz w:val="22"/>
                <w:szCs w:val="22"/>
              </w:rPr>
            </w:pPr>
          </w:p>
          <w:p w14:paraId="16E73A2E" w14:textId="77777777" w:rsidR="00022060" w:rsidRDefault="00022060" w:rsidP="00022060">
            <w:pPr>
              <w:rPr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 xml:space="preserve"> 75% using an established rubric</w:t>
            </w:r>
          </w:p>
          <w:p w14:paraId="52C4723A" w14:textId="77777777" w:rsidR="00022060" w:rsidRDefault="00022060" w:rsidP="00022060">
            <w:pPr>
              <w:rPr>
                <w:sz w:val="22"/>
                <w:szCs w:val="22"/>
              </w:rPr>
            </w:pPr>
          </w:p>
          <w:p w14:paraId="56645A8A" w14:textId="555F0099" w:rsidR="00022060" w:rsidRPr="00022060" w:rsidRDefault="00022060" w:rsidP="00022060">
            <w:pPr>
              <w:rPr>
                <w:sz w:val="22"/>
                <w:szCs w:val="22"/>
              </w:rPr>
            </w:pPr>
            <w:commentRangeStart w:id="9"/>
            <w:r>
              <w:rPr>
                <w:sz w:val="22"/>
                <w:szCs w:val="22"/>
              </w:rPr>
              <w:t>Positive feedback</w:t>
            </w:r>
            <w:commentRangeEnd w:id="9"/>
            <w:r w:rsidR="00983A6E">
              <w:rPr>
                <w:rStyle w:val="CommentReference"/>
              </w:rPr>
              <w:commentReference w:id="9"/>
            </w:r>
          </w:p>
        </w:tc>
        <w:tc>
          <w:tcPr>
            <w:tcW w:w="1458" w:type="dxa"/>
          </w:tcPr>
          <w:p w14:paraId="71F263C2" w14:textId="77777777" w:rsidR="00022060" w:rsidRDefault="00022060" w:rsidP="00A16ED1">
            <w:pPr>
              <w:rPr>
                <w:sz w:val="22"/>
                <w:szCs w:val="22"/>
              </w:rPr>
            </w:pPr>
          </w:p>
          <w:p w14:paraId="7AE9EBC7" w14:textId="77777777" w:rsidR="00022060" w:rsidRDefault="00022060" w:rsidP="00A16ED1">
            <w:pPr>
              <w:rPr>
                <w:sz w:val="22"/>
                <w:szCs w:val="22"/>
              </w:rPr>
            </w:pPr>
          </w:p>
          <w:p w14:paraId="7B073D7B" w14:textId="77777777" w:rsidR="00022060" w:rsidRDefault="00022060" w:rsidP="00A16ED1">
            <w:pPr>
              <w:rPr>
                <w:sz w:val="22"/>
                <w:szCs w:val="22"/>
              </w:rPr>
            </w:pPr>
          </w:p>
          <w:p w14:paraId="62F2371F" w14:textId="5FCE9231" w:rsidR="00022060" w:rsidRPr="00022060" w:rsidRDefault="00022060" w:rsidP="00A16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 of CHEM 495</w:t>
            </w:r>
          </w:p>
        </w:tc>
      </w:tr>
    </w:tbl>
    <w:p w14:paraId="632911AA" w14:textId="3FAFB520" w:rsidR="00022060" w:rsidRPr="004767A3" w:rsidRDefault="00022060" w:rsidP="002B35EA"/>
    <w:sectPr w:rsidR="00022060" w:rsidRPr="004767A3" w:rsidSect="001F1B74">
      <w:headerReference w:type="default" r:id="rId9"/>
      <w:headerReference w:type="first" r:id="rId10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ITS" w:date="2016-01-12T14:28:00Z" w:initials="I">
    <w:p w14:paraId="3790CCD5" w14:textId="4AC3179D" w:rsidR="00983A6E" w:rsidRDefault="00983A6E">
      <w:pPr>
        <w:pStyle w:val="CommentText"/>
      </w:pPr>
      <w:r>
        <w:rPr>
          <w:rStyle w:val="CommentReference"/>
        </w:rPr>
        <w:annotationRef/>
      </w:r>
      <w:r>
        <w:t>Applies to all below: clarify: All students meet 60</w:t>
      </w:r>
      <w:r w:rsidRPr="00983A6E">
        <w:rPr>
          <w:vertAlign w:val="superscript"/>
        </w:rPr>
        <w:t>th</w:t>
      </w:r>
      <w:r>
        <w:t xml:space="preserve"> percentile or better? Also, do you want to differentiate target from 100 to 300 level? Is higher performance expected in 309?</w:t>
      </w:r>
    </w:p>
  </w:comment>
  <w:comment w:id="1" w:author="ITS" w:date="2016-01-12T14:26:00Z" w:initials="I">
    <w:p w14:paraId="0D4A8847" w14:textId="6CEF68B5" w:rsidR="00983A6E" w:rsidRDefault="00983A6E">
      <w:pPr>
        <w:pStyle w:val="CommentText"/>
      </w:pPr>
      <w:r>
        <w:rPr>
          <w:rStyle w:val="CommentReference"/>
        </w:rPr>
        <w:annotationRef/>
      </w:r>
      <w:r>
        <w:t>Is frequency required by accreditor? Messiah requires all data collected once within a three year cycle.</w:t>
      </w:r>
    </w:p>
  </w:comment>
  <w:comment w:id="2" w:author="ITS" w:date="2016-01-12T14:31:00Z" w:initials="I">
    <w:p w14:paraId="46E72E6B" w14:textId="19B5DF8B" w:rsidR="00983A6E" w:rsidRDefault="00983A6E">
      <w:pPr>
        <w:pStyle w:val="CommentText"/>
      </w:pPr>
      <w:r>
        <w:rPr>
          <w:rStyle w:val="CommentReference"/>
        </w:rPr>
        <w:annotationRef/>
      </w:r>
      <w:r>
        <w:t xml:space="preserve">Are these measures coded to each specific objective in order to assess individually? </w:t>
      </w:r>
    </w:p>
  </w:comment>
  <w:comment w:id="3" w:author="ITS" w:date="2016-01-12T14:30:00Z" w:initials="I">
    <w:p w14:paraId="396DD101" w14:textId="51B27960" w:rsidR="00983A6E" w:rsidRDefault="00983A6E">
      <w:pPr>
        <w:pStyle w:val="CommentText"/>
      </w:pPr>
      <w:r>
        <w:rPr>
          <w:rStyle w:val="CommentReference"/>
        </w:rPr>
        <w:annotationRef/>
      </w:r>
      <w:r>
        <w:t xml:space="preserve">Wondering if a specific target percentage would give you a more meaningful target. </w:t>
      </w:r>
    </w:p>
  </w:comment>
  <w:comment w:id="4" w:author="ITS" w:date="2016-01-12T14:31:00Z" w:initials="I">
    <w:p w14:paraId="714D8C51" w14:textId="37C99386" w:rsidR="00983A6E" w:rsidRDefault="00983A6E">
      <w:pPr>
        <w:pStyle w:val="CommentText"/>
      </w:pPr>
      <w:r>
        <w:rPr>
          <w:rStyle w:val="CommentReference"/>
        </w:rPr>
        <w:annotationRef/>
      </w:r>
      <w:r>
        <w:t>Same comment as above on using average scores</w:t>
      </w:r>
    </w:p>
  </w:comment>
  <w:comment w:id="5" w:author="ITS" w:date="2016-01-12T14:32:00Z" w:initials="I">
    <w:p w14:paraId="4B2D4B41" w14:textId="67CDFEF3" w:rsidR="00983A6E" w:rsidRDefault="00983A6E">
      <w:pPr>
        <w:pStyle w:val="CommentText"/>
      </w:pPr>
      <w:r>
        <w:rPr>
          <w:rStyle w:val="CommentReference"/>
        </w:rPr>
        <w:annotationRef/>
      </w:r>
      <w:r>
        <w:t>Would a more specific target percentage be more meaningful?</w:t>
      </w:r>
    </w:p>
  </w:comment>
  <w:comment w:id="6" w:author="ITS" w:date="2016-01-12T14:32:00Z" w:initials="I">
    <w:p w14:paraId="64BA9D12" w14:textId="26EFFA1C" w:rsidR="00983A6E" w:rsidRDefault="00983A6E">
      <w:pPr>
        <w:pStyle w:val="CommentText"/>
      </w:pPr>
      <w:r>
        <w:rPr>
          <w:rStyle w:val="CommentReference"/>
        </w:rPr>
        <w:annotationRef/>
      </w:r>
      <w:r>
        <w:t>Need a specific target</w:t>
      </w:r>
    </w:p>
  </w:comment>
  <w:comment w:id="7" w:author="ITS" w:date="2016-01-12T14:32:00Z" w:initials="I">
    <w:p w14:paraId="5F5ACC40" w14:textId="01E3C0F6" w:rsidR="00983A6E" w:rsidRDefault="00983A6E">
      <w:pPr>
        <w:pStyle w:val="CommentText"/>
      </w:pPr>
      <w:r>
        <w:rPr>
          <w:rStyle w:val="CommentReference"/>
        </w:rPr>
        <w:annotationRef/>
      </w:r>
      <w:r>
        <w:t>Consider revising</w:t>
      </w:r>
    </w:p>
  </w:comment>
  <w:comment w:id="9" w:author="ITS" w:date="2016-01-12T14:32:00Z" w:initials="I">
    <w:p w14:paraId="3FCBAC07" w14:textId="47438602" w:rsidR="00983A6E" w:rsidRDefault="00983A6E">
      <w:pPr>
        <w:pStyle w:val="CommentText"/>
      </w:pPr>
      <w:r>
        <w:rPr>
          <w:rStyle w:val="CommentReference"/>
        </w:rPr>
        <w:annotationRef/>
      </w:r>
      <w:r>
        <w:t>Clarify: all positive feedback? Integration themes mentioned in feedback?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790CCD5" w15:done="0"/>
  <w15:commentEx w15:paraId="0D4A8847" w15:done="0"/>
  <w15:commentEx w15:paraId="46E72E6B" w15:done="0"/>
  <w15:commentEx w15:paraId="396DD101" w15:done="0"/>
  <w15:commentEx w15:paraId="714D8C51" w15:done="0"/>
  <w15:commentEx w15:paraId="4B2D4B41" w15:done="0"/>
  <w15:commentEx w15:paraId="64BA9D12" w15:done="0"/>
  <w15:commentEx w15:paraId="5F5ACC40" w15:done="0"/>
  <w15:commentEx w15:paraId="3FCBAC0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C1415" w14:textId="77777777" w:rsidR="00562D4E" w:rsidRDefault="00562D4E" w:rsidP="001F1B74">
      <w:r>
        <w:separator/>
      </w:r>
    </w:p>
  </w:endnote>
  <w:endnote w:type="continuationSeparator" w:id="0">
    <w:p w14:paraId="07647100" w14:textId="77777777" w:rsidR="00562D4E" w:rsidRDefault="00562D4E" w:rsidP="001F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1D2D7" w14:textId="77777777" w:rsidR="00562D4E" w:rsidRDefault="00562D4E" w:rsidP="001F1B74">
      <w:r>
        <w:separator/>
      </w:r>
    </w:p>
  </w:footnote>
  <w:footnote w:type="continuationSeparator" w:id="0">
    <w:p w14:paraId="7D03CF85" w14:textId="77777777" w:rsidR="00562D4E" w:rsidRDefault="00562D4E" w:rsidP="001F1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E8216" w14:textId="3D604450" w:rsidR="001F1B74" w:rsidRDefault="00D63044" w:rsidP="001F1B74">
    <w:pPr>
      <w:pStyle w:val="Header"/>
      <w:jc w:val="center"/>
    </w:pPr>
    <w:r>
      <w:t>Appendix I: Assessment – BA C</w:t>
    </w:r>
    <w:r w:rsidR="001F1B74">
      <w:t xml:space="preserve">hem, p. </w:t>
    </w:r>
    <w:r w:rsidR="001F1B74">
      <w:rPr>
        <w:rStyle w:val="PageNumber"/>
      </w:rPr>
      <w:fldChar w:fldCharType="begin"/>
    </w:r>
    <w:r w:rsidR="001F1B74">
      <w:rPr>
        <w:rStyle w:val="PageNumber"/>
      </w:rPr>
      <w:instrText xml:space="preserve"> PAGE </w:instrText>
    </w:r>
    <w:r w:rsidR="001F1B74">
      <w:rPr>
        <w:rStyle w:val="PageNumber"/>
      </w:rPr>
      <w:fldChar w:fldCharType="separate"/>
    </w:r>
    <w:r w:rsidR="00271EE1">
      <w:rPr>
        <w:rStyle w:val="PageNumber"/>
        <w:noProof/>
      </w:rPr>
      <w:t>5</w:t>
    </w:r>
    <w:r w:rsidR="001F1B74">
      <w:rPr>
        <w:rStyle w:val="PageNumber"/>
      </w:rPr>
      <w:fldChar w:fldCharType="end"/>
    </w:r>
  </w:p>
  <w:p w14:paraId="7BAC057F" w14:textId="35C9960F" w:rsidR="001F1B74" w:rsidRPr="001F1B74" w:rsidRDefault="001F1B74" w:rsidP="001F1B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F7279" w14:textId="77777777" w:rsidR="001F1B74" w:rsidRPr="00963886" w:rsidRDefault="001F1B74" w:rsidP="001F1B74">
    <w:pPr>
      <w:rPr>
        <w:b/>
        <w:sz w:val="28"/>
      </w:rPr>
    </w:pPr>
    <w:r>
      <w:rPr>
        <w:b/>
        <w:sz w:val="28"/>
      </w:rPr>
      <w:t xml:space="preserve">Appendix I: </w:t>
    </w:r>
    <w:r w:rsidRPr="00963886">
      <w:rPr>
        <w:b/>
        <w:sz w:val="28"/>
      </w:rPr>
      <w:t>Assessment Grid</w:t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  <w:t xml:space="preserve">  </w:t>
    </w:r>
    <w:r w:rsidRPr="00963886">
      <w:rPr>
        <w:b/>
        <w:sz w:val="28"/>
      </w:rPr>
      <w:t>Department of Chemistry and Biochemistry</w:t>
    </w:r>
  </w:p>
  <w:p w14:paraId="3B4A3780" w14:textId="0FDBF749" w:rsidR="001F1B74" w:rsidRDefault="001F1B74" w:rsidP="001F1B74">
    <w:r>
      <w:t>Major Name: Chemistry, B.A.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2297B"/>
    <w:multiLevelType w:val="hybridMultilevel"/>
    <w:tmpl w:val="00B47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046C7"/>
    <w:multiLevelType w:val="hybridMultilevel"/>
    <w:tmpl w:val="F230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838FA"/>
    <w:multiLevelType w:val="hybridMultilevel"/>
    <w:tmpl w:val="05060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8100B"/>
    <w:multiLevelType w:val="hybridMultilevel"/>
    <w:tmpl w:val="2BE2D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64C5F"/>
    <w:multiLevelType w:val="hybridMultilevel"/>
    <w:tmpl w:val="474CB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D28E6"/>
    <w:multiLevelType w:val="hybridMultilevel"/>
    <w:tmpl w:val="929AB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D2484"/>
    <w:multiLevelType w:val="hybridMultilevel"/>
    <w:tmpl w:val="38D6F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D799F"/>
    <w:multiLevelType w:val="hybridMultilevel"/>
    <w:tmpl w:val="3D94D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5EA"/>
    <w:rsid w:val="0000306E"/>
    <w:rsid w:val="00022060"/>
    <w:rsid w:val="000325C0"/>
    <w:rsid w:val="00045069"/>
    <w:rsid w:val="00052D3E"/>
    <w:rsid w:val="000C6F58"/>
    <w:rsid w:val="00144F27"/>
    <w:rsid w:val="00160FA2"/>
    <w:rsid w:val="001C3FC7"/>
    <w:rsid w:val="001F1B74"/>
    <w:rsid w:val="00271EE1"/>
    <w:rsid w:val="002A6296"/>
    <w:rsid w:val="002B35EA"/>
    <w:rsid w:val="002D2115"/>
    <w:rsid w:val="00405E46"/>
    <w:rsid w:val="0045484D"/>
    <w:rsid w:val="004767A3"/>
    <w:rsid w:val="0056234A"/>
    <w:rsid w:val="00562D4E"/>
    <w:rsid w:val="005B3EEB"/>
    <w:rsid w:val="005F2C58"/>
    <w:rsid w:val="007951FA"/>
    <w:rsid w:val="008E12B9"/>
    <w:rsid w:val="0096075D"/>
    <w:rsid w:val="00963886"/>
    <w:rsid w:val="00983A6E"/>
    <w:rsid w:val="00994A27"/>
    <w:rsid w:val="009B57AA"/>
    <w:rsid w:val="009E3EAF"/>
    <w:rsid w:val="00A16ED1"/>
    <w:rsid w:val="00AE5985"/>
    <w:rsid w:val="00B73F2D"/>
    <w:rsid w:val="00BB759F"/>
    <w:rsid w:val="00C04753"/>
    <w:rsid w:val="00CD32ED"/>
    <w:rsid w:val="00CD70A6"/>
    <w:rsid w:val="00D63044"/>
    <w:rsid w:val="00DC79D3"/>
    <w:rsid w:val="00DE4AA9"/>
    <w:rsid w:val="00E27C36"/>
    <w:rsid w:val="00E921FB"/>
    <w:rsid w:val="00EE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A82411"/>
  <w14:defaultImageDpi w14:val="300"/>
  <w15:docId w15:val="{94A6C16E-06FB-404D-AD6F-7B0FC301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35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B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B74"/>
  </w:style>
  <w:style w:type="paragraph" w:styleId="Footer">
    <w:name w:val="footer"/>
    <w:basedOn w:val="Normal"/>
    <w:link w:val="FooterChar"/>
    <w:uiPriority w:val="99"/>
    <w:unhideWhenUsed/>
    <w:rsid w:val="001F1B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B74"/>
  </w:style>
  <w:style w:type="character" w:styleId="PageNumber">
    <w:name w:val="page number"/>
    <w:basedOn w:val="DefaultParagraphFont"/>
    <w:uiPriority w:val="99"/>
    <w:semiHidden/>
    <w:unhideWhenUsed/>
    <w:rsid w:val="001F1B74"/>
  </w:style>
  <w:style w:type="character" w:styleId="CommentReference">
    <w:name w:val="annotation reference"/>
    <w:basedOn w:val="DefaultParagraphFont"/>
    <w:uiPriority w:val="99"/>
    <w:semiHidden/>
    <w:unhideWhenUsed/>
    <w:rsid w:val="00983A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3A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3A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A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A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A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A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1010</Words>
  <Characters>5758</Characters>
  <Application>Microsoft Office Word</Application>
  <DocSecurity>0</DocSecurity>
  <Lines>47</Lines>
  <Paragraphs>13</Paragraphs>
  <ScaleCrop>false</ScaleCrop>
  <Company>Messiah College</Company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Reeve</dc:creator>
  <cp:keywords/>
  <dc:description/>
  <cp:lastModifiedBy>Work Study - Provost</cp:lastModifiedBy>
  <cp:revision>17</cp:revision>
  <cp:lastPrinted>2015-09-30T15:09:00Z</cp:lastPrinted>
  <dcterms:created xsi:type="dcterms:W3CDTF">2015-11-12T13:52:00Z</dcterms:created>
  <dcterms:modified xsi:type="dcterms:W3CDTF">2017-09-19T14:51:00Z</dcterms:modified>
</cp:coreProperties>
</file>