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76" w:rsidRPr="009D31D3" w:rsidRDefault="003B1476" w:rsidP="003B1476">
      <w:pPr>
        <w:rPr>
          <w:rFonts w:ascii="Priori Sans OT" w:hAnsi="Priori Sans OT"/>
          <w:b/>
          <w:sz w:val="28"/>
        </w:rPr>
      </w:pPr>
      <w:r w:rsidRPr="009D31D3">
        <w:rPr>
          <w:rFonts w:ascii="Priori Sans OT" w:eastAsia="Times New Roman" w:hAnsi="Priori Sans OT"/>
          <w:b/>
          <w:sz w:val="28"/>
        </w:rPr>
        <w:t xml:space="preserve">A high school visit </w:t>
      </w:r>
      <w:r w:rsidR="0029531F" w:rsidRPr="009D31D3">
        <w:rPr>
          <w:rFonts w:ascii="Priori Sans OT" w:eastAsia="Times New Roman" w:hAnsi="Priori Sans OT"/>
          <w:b/>
          <w:sz w:val="28"/>
        </w:rPr>
        <w:t xml:space="preserve">with an admissions representative </w:t>
      </w:r>
      <w:r w:rsidRPr="009D31D3">
        <w:rPr>
          <w:rFonts w:ascii="Priori Sans OT" w:eastAsia="Times New Roman" w:hAnsi="Priori Sans OT"/>
          <w:b/>
          <w:sz w:val="28"/>
        </w:rPr>
        <w:t xml:space="preserve">is YOUR opportunity to interview the colleges and universities you are interested in! </w:t>
      </w:r>
      <w:r w:rsidRPr="009D31D3">
        <w:rPr>
          <w:rFonts w:ascii="Priori Sans OT" w:hAnsi="Priori Sans OT"/>
          <w:b/>
          <w:sz w:val="28"/>
        </w:rPr>
        <w:t xml:space="preserve">It’s a great time to get to know the admissions representative </w:t>
      </w:r>
      <w:r w:rsidR="0029531F" w:rsidRPr="009D31D3">
        <w:rPr>
          <w:rFonts w:ascii="Priori Sans OT" w:hAnsi="Priori Sans OT"/>
          <w:b/>
          <w:sz w:val="28"/>
        </w:rPr>
        <w:t xml:space="preserve">you may be working with </w:t>
      </w:r>
      <w:r w:rsidRPr="009D31D3">
        <w:rPr>
          <w:rFonts w:ascii="Priori Sans OT" w:hAnsi="Priori Sans OT"/>
          <w:b/>
          <w:sz w:val="28"/>
        </w:rPr>
        <w:t xml:space="preserve">as you learn more and ask your questions. </w:t>
      </w:r>
      <w:r w:rsidR="007866D2" w:rsidRPr="009D31D3">
        <w:rPr>
          <w:rFonts w:ascii="Priori Sans OT" w:hAnsi="Priori Sans OT"/>
          <w:b/>
          <w:sz w:val="28"/>
        </w:rPr>
        <w:t xml:space="preserve">To help get you started, Messiah’s admissions team has compiled a list of questions that you can use throughout your college search. </w:t>
      </w:r>
    </w:p>
    <w:p w:rsidR="00243397" w:rsidRPr="009D31D3" w:rsidRDefault="00243397" w:rsidP="00243397">
      <w:pPr>
        <w:rPr>
          <w:rFonts w:ascii="Priori Sans OT" w:eastAsia="Times New Roman" w:hAnsi="Priori Sans OT"/>
          <w:sz w:val="24"/>
        </w:rPr>
      </w:pPr>
    </w:p>
    <w:p w:rsidR="00243397" w:rsidRPr="009D31D3" w:rsidRDefault="0029531F" w:rsidP="00243397">
      <w:pPr>
        <w:rPr>
          <w:rFonts w:ascii="Priori Sans OT" w:eastAsia="Times New Roman" w:hAnsi="Priori Sans OT"/>
          <w:b/>
          <w:sz w:val="28"/>
        </w:rPr>
      </w:pPr>
      <w:r w:rsidRPr="009D31D3">
        <w:rPr>
          <w:rFonts w:ascii="Priori Sans OT" w:eastAsia="Times New Roman" w:hAnsi="Priori Sans OT"/>
          <w:b/>
          <w:sz w:val="28"/>
        </w:rPr>
        <w:t>General</w:t>
      </w:r>
    </w:p>
    <w:p w:rsidR="009D31D3" w:rsidRPr="009D31D3" w:rsidRDefault="009D31D3" w:rsidP="00243397">
      <w:pPr>
        <w:rPr>
          <w:rFonts w:ascii="Priori Sans OT" w:eastAsia="Times New Roman" w:hAnsi="Priori Sans OT"/>
          <w:b/>
          <w:sz w:val="28"/>
        </w:rPr>
      </w:pPr>
    </w:p>
    <w:p w:rsidR="00243397" w:rsidRPr="009D31D3" w:rsidRDefault="00243397" w:rsidP="00243397">
      <w:pPr>
        <w:numPr>
          <w:ilvl w:val="0"/>
          <w:numId w:val="1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What makes </w:t>
      </w:r>
      <w:r w:rsidR="0029531F" w:rsidRPr="009D31D3">
        <w:rPr>
          <w:rFonts w:ascii="Priori Sans OT" w:hAnsi="Priori Sans OT"/>
          <w:sz w:val="28"/>
        </w:rPr>
        <w:t xml:space="preserve">your school </w:t>
      </w:r>
      <w:r w:rsidRPr="009D31D3">
        <w:rPr>
          <w:rFonts w:ascii="Priori Sans OT" w:hAnsi="Priori Sans OT"/>
          <w:sz w:val="28"/>
        </w:rPr>
        <w:t>unique?</w:t>
      </w:r>
    </w:p>
    <w:p w:rsidR="00243397" w:rsidRPr="009D31D3" w:rsidRDefault="00243397" w:rsidP="00243397">
      <w:pPr>
        <w:pStyle w:val="ListParagraph"/>
        <w:numPr>
          <w:ilvl w:val="0"/>
          <w:numId w:val="1"/>
        </w:numPr>
        <w:rPr>
          <w:rFonts w:ascii="Priori Sans OT" w:hAnsi="Priori Sans OT"/>
          <w:sz w:val="28"/>
        </w:rPr>
      </w:pPr>
      <w:r w:rsidRPr="009D31D3">
        <w:rPr>
          <w:rFonts w:ascii="Priori Sans OT" w:hAnsi="Priori Sans OT"/>
          <w:sz w:val="28"/>
        </w:rPr>
        <w:t>As a Christian college, what opportunities are th</w:t>
      </w:r>
      <w:r w:rsidR="0029531F" w:rsidRPr="009D31D3">
        <w:rPr>
          <w:rFonts w:ascii="Priori Sans OT" w:hAnsi="Priori Sans OT"/>
          <w:sz w:val="28"/>
        </w:rPr>
        <w:t xml:space="preserve">ere to grow in my faith </w:t>
      </w:r>
      <w:r w:rsidRPr="009D31D3">
        <w:rPr>
          <w:rFonts w:ascii="Priori Sans OT" w:hAnsi="Priori Sans OT"/>
          <w:sz w:val="28"/>
        </w:rPr>
        <w:t>that would be different from a non-Christian college or even other Christian colleges?</w:t>
      </w:r>
    </w:p>
    <w:p w:rsidR="00243397" w:rsidRPr="009D31D3" w:rsidRDefault="00243397" w:rsidP="00243397">
      <w:pPr>
        <w:pStyle w:val="ListParagraph"/>
        <w:numPr>
          <w:ilvl w:val="0"/>
          <w:numId w:val="1"/>
        </w:numPr>
        <w:rPr>
          <w:rFonts w:ascii="Priori Sans OT" w:hAnsi="Priori Sans OT"/>
          <w:sz w:val="28"/>
        </w:rPr>
      </w:pPr>
      <w:r w:rsidRPr="009D31D3">
        <w:rPr>
          <w:rFonts w:ascii="Priori Sans OT" w:hAnsi="Priori Sans OT"/>
          <w:sz w:val="28"/>
        </w:rPr>
        <w:t>I’m interested in your school! What can I do to continue t</w:t>
      </w:r>
      <w:r w:rsidR="007866D2" w:rsidRPr="009D31D3">
        <w:rPr>
          <w:rFonts w:ascii="Priori Sans OT" w:hAnsi="Priori Sans OT"/>
          <w:sz w:val="28"/>
        </w:rPr>
        <w:t xml:space="preserve">o learn more </w:t>
      </w:r>
      <w:r w:rsidR="0029531F" w:rsidRPr="009D31D3">
        <w:rPr>
          <w:rFonts w:ascii="Priori Sans OT" w:hAnsi="Priori Sans OT"/>
          <w:sz w:val="28"/>
        </w:rPr>
        <w:t xml:space="preserve">and </w:t>
      </w:r>
      <w:r w:rsidR="007866D2" w:rsidRPr="009D31D3">
        <w:rPr>
          <w:rFonts w:ascii="Priori Sans OT" w:hAnsi="Priori Sans OT"/>
          <w:sz w:val="28"/>
        </w:rPr>
        <w:t>discover i</w:t>
      </w:r>
      <w:r w:rsidRPr="009D31D3">
        <w:rPr>
          <w:rFonts w:ascii="Priori Sans OT" w:hAnsi="Priori Sans OT"/>
          <w:sz w:val="28"/>
        </w:rPr>
        <w:t>f it is the best fit for me?</w:t>
      </w:r>
    </w:p>
    <w:p w:rsidR="00243397" w:rsidRPr="009D31D3" w:rsidRDefault="00243397" w:rsidP="00243397">
      <w:pPr>
        <w:numPr>
          <w:ilvl w:val="0"/>
          <w:numId w:val="1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What does diversity look like at </w:t>
      </w:r>
      <w:r w:rsidR="0029531F" w:rsidRPr="009D31D3">
        <w:rPr>
          <w:rFonts w:ascii="Priori Sans OT" w:hAnsi="Priori Sans OT"/>
          <w:sz w:val="28"/>
        </w:rPr>
        <w:t>your school</w:t>
      </w:r>
      <w:r w:rsidRPr="009D31D3">
        <w:rPr>
          <w:rFonts w:ascii="Priori Sans OT" w:hAnsi="Priori Sans OT"/>
          <w:sz w:val="28"/>
        </w:rPr>
        <w:t>?</w:t>
      </w:r>
    </w:p>
    <w:p w:rsidR="0029531F" w:rsidRPr="009D31D3" w:rsidRDefault="003B1476" w:rsidP="0029531F">
      <w:pPr>
        <w:numPr>
          <w:ilvl w:val="0"/>
          <w:numId w:val="1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>What are some of your favorite things about</w:t>
      </w:r>
      <w:r w:rsidR="0029531F" w:rsidRPr="009D31D3">
        <w:rPr>
          <w:rFonts w:ascii="Priori Sans OT" w:eastAsia="Times New Roman" w:hAnsi="Priori Sans OT"/>
          <w:sz w:val="28"/>
        </w:rPr>
        <w:t xml:space="preserve"> your school</w:t>
      </w:r>
      <w:r w:rsidRPr="009D31D3">
        <w:rPr>
          <w:rFonts w:ascii="Priori Sans OT" w:eastAsia="Times New Roman" w:hAnsi="Priori Sans OT"/>
          <w:sz w:val="28"/>
        </w:rPr>
        <w:t>?</w:t>
      </w:r>
    </w:p>
    <w:p w:rsidR="0029531F" w:rsidRPr="009D31D3" w:rsidRDefault="003B1476" w:rsidP="0029531F">
      <w:pPr>
        <w:numPr>
          <w:ilvl w:val="0"/>
          <w:numId w:val="1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>What is your mission?</w:t>
      </w:r>
      <w:r w:rsidR="0029531F" w:rsidRPr="009D31D3">
        <w:rPr>
          <w:rFonts w:ascii="Priori Sans OT" w:hAnsi="Priori Sans OT"/>
          <w:sz w:val="28"/>
        </w:rPr>
        <w:t xml:space="preserve"> Do you have a mission statement?</w:t>
      </w:r>
    </w:p>
    <w:p w:rsidR="0029531F" w:rsidRPr="009D31D3" w:rsidRDefault="003B1476" w:rsidP="0029531F">
      <w:pPr>
        <w:numPr>
          <w:ilvl w:val="0"/>
          <w:numId w:val="1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What leadership opportunities are available? </w:t>
      </w:r>
    </w:p>
    <w:p w:rsidR="0029531F" w:rsidRPr="009D31D3" w:rsidRDefault="003B1476" w:rsidP="0029531F">
      <w:pPr>
        <w:numPr>
          <w:ilvl w:val="0"/>
          <w:numId w:val="1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Are you an alum? </w:t>
      </w:r>
      <w:r w:rsidR="00243397" w:rsidRPr="009D31D3">
        <w:rPr>
          <w:rFonts w:ascii="Priori Sans OT" w:hAnsi="Priori Sans OT"/>
          <w:sz w:val="28"/>
        </w:rPr>
        <w:t>If so,</w:t>
      </w:r>
      <w:r w:rsidRPr="009D31D3">
        <w:rPr>
          <w:rFonts w:ascii="Priori Sans OT" w:hAnsi="Priori Sans OT"/>
          <w:sz w:val="28"/>
        </w:rPr>
        <w:t xml:space="preserve"> can you share a bit about your experience?</w:t>
      </w:r>
    </w:p>
    <w:p w:rsidR="009D31D3" w:rsidRPr="009D31D3" w:rsidRDefault="009D31D3" w:rsidP="009D31D3">
      <w:pPr>
        <w:ind w:left="720"/>
        <w:rPr>
          <w:rFonts w:ascii="Priori Sans OT" w:eastAsia="Times New Roman" w:hAnsi="Priori Sans OT"/>
          <w:sz w:val="24"/>
        </w:rPr>
      </w:pPr>
    </w:p>
    <w:p w:rsidR="0029531F" w:rsidRPr="009D31D3" w:rsidRDefault="0029531F" w:rsidP="0029531F">
      <w:pPr>
        <w:rPr>
          <w:rFonts w:ascii="Priori Sans OT" w:hAnsi="Priori Sans OT"/>
          <w:b/>
          <w:sz w:val="28"/>
        </w:rPr>
      </w:pPr>
      <w:r w:rsidRPr="009D31D3">
        <w:rPr>
          <w:rFonts w:ascii="Priori Sans OT" w:hAnsi="Priori Sans OT"/>
          <w:b/>
          <w:sz w:val="28"/>
        </w:rPr>
        <w:t>Academics</w:t>
      </w:r>
    </w:p>
    <w:p w:rsidR="009D31D3" w:rsidRPr="009D31D3" w:rsidRDefault="009D31D3" w:rsidP="0029531F">
      <w:pPr>
        <w:rPr>
          <w:rFonts w:ascii="Priori Sans OT" w:eastAsia="Times New Roman" w:hAnsi="Priori Sans OT"/>
          <w:sz w:val="24"/>
        </w:rPr>
      </w:pPr>
    </w:p>
    <w:p w:rsidR="0029531F" w:rsidRPr="009D31D3" w:rsidRDefault="007866D2" w:rsidP="009D31D3">
      <w:pPr>
        <w:pStyle w:val="ListParagraph"/>
        <w:numPr>
          <w:ilvl w:val="0"/>
          <w:numId w:val="13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>What majors are offered</w:t>
      </w:r>
      <w:r w:rsidR="00243397" w:rsidRPr="009D31D3">
        <w:rPr>
          <w:rFonts w:ascii="Priori Sans OT" w:hAnsi="Priori Sans OT"/>
          <w:sz w:val="28"/>
        </w:rPr>
        <w:t xml:space="preserve"> and how do I know which one is the best fit for me?</w:t>
      </w:r>
    </w:p>
    <w:p w:rsidR="0029531F" w:rsidRPr="009D31D3" w:rsidRDefault="00243397" w:rsidP="009D31D3">
      <w:pPr>
        <w:pStyle w:val="ListParagraph"/>
        <w:numPr>
          <w:ilvl w:val="0"/>
          <w:numId w:val="13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>What is the distinctive about the major I am interested in?</w:t>
      </w:r>
    </w:p>
    <w:p w:rsidR="0029531F" w:rsidRPr="009D31D3" w:rsidRDefault="003B1476" w:rsidP="009D31D3">
      <w:pPr>
        <w:pStyle w:val="ListParagraph"/>
        <w:numPr>
          <w:ilvl w:val="0"/>
          <w:numId w:val="13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>What are some ways that I can get involved within my major/academic interest?</w:t>
      </w:r>
    </w:p>
    <w:p w:rsidR="0029531F" w:rsidRPr="009D31D3" w:rsidRDefault="003B1476" w:rsidP="009D31D3">
      <w:pPr>
        <w:pStyle w:val="ListParagraph"/>
        <w:numPr>
          <w:ilvl w:val="0"/>
          <w:numId w:val="13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Can you talk a little bit about student/faculty relationships/interactions? </w:t>
      </w:r>
    </w:p>
    <w:p w:rsidR="0029531F" w:rsidRPr="009D31D3" w:rsidRDefault="003B1476" w:rsidP="009D31D3">
      <w:pPr>
        <w:pStyle w:val="ListParagraph"/>
        <w:numPr>
          <w:ilvl w:val="0"/>
          <w:numId w:val="13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>Do grad-assistants teach your classes or do I learn from the professor?</w:t>
      </w:r>
    </w:p>
    <w:p w:rsidR="0029531F" w:rsidRPr="009D31D3" w:rsidRDefault="003B1476" w:rsidP="009D31D3">
      <w:pPr>
        <w:pStyle w:val="ListParagraph"/>
        <w:numPr>
          <w:ilvl w:val="0"/>
          <w:numId w:val="13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 xml:space="preserve">How </w:t>
      </w:r>
      <w:r w:rsidR="0029531F" w:rsidRPr="009D31D3">
        <w:rPr>
          <w:rFonts w:ascii="Priori Sans OT" w:eastAsia="Times New Roman" w:hAnsi="Priori Sans OT"/>
          <w:sz w:val="28"/>
        </w:rPr>
        <w:t>will</w:t>
      </w:r>
      <w:r w:rsidRPr="009D31D3">
        <w:rPr>
          <w:rFonts w:ascii="Priori Sans OT" w:eastAsia="Times New Roman" w:hAnsi="Priori Sans OT"/>
          <w:sz w:val="28"/>
        </w:rPr>
        <w:t xml:space="preserve"> your </w:t>
      </w:r>
      <w:r w:rsidR="0029531F" w:rsidRPr="009D31D3">
        <w:rPr>
          <w:rFonts w:ascii="Priori Sans OT" w:eastAsia="Times New Roman" w:hAnsi="Priori Sans OT"/>
          <w:sz w:val="28"/>
        </w:rPr>
        <w:t>school</w:t>
      </w:r>
      <w:r w:rsidRPr="009D31D3">
        <w:rPr>
          <w:rFonts w:ascii="Priori Sans OT" w:eastAsia="Times New Roman" w:hAnsi="Priori Sans OT"/>
          <w:sz w:val="28"/>
        </w:rPr>
        <w:t xml:space="preserve"> </w:t>
      </w:r>
      <w:r w:rsidR="0029531F" w:rsidRPr="009D31D3">
        <w:rPr>
          <w:rFonts w:ascii="Priori Sans OT" w:eastAsia="Times New Roman" w:hAnsi="Priori Sans OT"/>
          <w:sz w:val="28"/>
        </w:rPr>
        <w:t>help me search for and select an</w:t>
      </w:r>
      <w:r w:rsidRPr="009D31D3">
        <w:rPr>
          <w:rFonts w:ascii="Priori Sans OT" w:eastAsia="Times New Roman" w:hAnsi="Priori Sans OT"/>
          <w:sz w:val="28"/>
        </w:rPr>
        <w:t xml:space="preserve"> internship?</w:t>
      </w:r>
    </w:p>
    <w:p w:rsidR="0029531F" w:rsidRPr="009D31D3" w:rsidRDefault="003B1476" w:rsidP="009D31D3">
      <w:pPr>
        <w:pStyle w:val="ListParagraph"/>
        <w:numPr>
          <w:ilvl w:val="0"/>
          <w:numId w:val="13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Are internships available or required? </w:t>
      </w:r>
    </w:p>
    <w:p w:rsidR="009D31D3" w:rsidRPr="009D31D3" w:rsidRDefault="009D31D3" w:rsidP="009D31D3">
      <w:pPr>
        <w:pStyle w:val="ListParagraph"/>
        <w:rPr>
          <w:rFonts w:ascii="Priori Sans OT" w:eastAsia="Times New Roman" w:hAnsi="Priori Sans OT"/>
          <w:sz w:val="24"/>
        </w:rPr>
      </w:pPr>
    </w:p>
    <w:p w:rsidR="0029531F" w:rsidRPr="009D31D3" w:rsidRDefault="0029531F" w:rsidP="0029531F">
      <w:pPr>
        <w:rPr>
          <w:rFonts w:ascii="Priori Sans OT" w:hAnsi="Priori Sans OT"/>
          <w:b/>
          <w:sz w:val="28"/>
        </w:rPr>
      </w:pPr>
      <w:r w:rsidRPr="009D31D3">
        <w:rPr>
          <w:rFonts w:ascii="Priori Sans OT" w:hAnsi="Priori Sans OT"/>
          <w:b/>
          <w:sz w:val="28"/>
        </w:rPr>
        <w:t>Student Life</w:t>
      </w:r>
    </w:p>
    <w:p w:rsidR="009D31D3" w:rsidRPr="009D31D3" w:rsidRDefault="009D31D3" w:rsidP="0029531F">
      <w:pPr>
        <w:rPr>
          <w:rFonts w:ascii="Priori Sans OT" w:eastAsia="Times New Roman" w:hAnsi="Priori Sans OT"/>
          <w:b/>
          <w:sz w:val="28"/>
        </w:rPr>
      </w:pPr>
    </w:p>
    <w:p w:rsidR="0029531F" w:rsidRPr="009D31D3" w:rsidRDefault="00243397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>What are the fun student-life opportunities that are available to me?</w:t>
      </w:r>
    </w:p>
    <w:p w:rsidR="0029531F" w:rsidRPr="009D31D3" w:rsidRDefault="00243397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I am interested in *insert </w:t>
      </w:r>
      <w:r w:rsidR="003B1476" w:rsidRPr="009D31D3">
        <w:rPr>
          <w:rFonts w:ascii="Priori Sans OT" w:hAnsi="Priori Sans OT"/>
          <w:sz w:val="28"/>
        </w:rPr>
        <w:t>extra-curricular</w:t>
      </w:r>
      <w:r w:rsidRPr="009D31D3">
        <w:rPr>
          <w:rFonts w:ascii="Priori Sans OT" w:hAnsi="Priori Sans OT"/>
          <w:sz w:val="28"/>
        </w:rPr>
        <w:t xml:space="preserve">*. Can I still </w:t>
      </w:r>
      <w:r w:rsidR="003B1476" w:rsidRPr="009D31D3">
        <w:rPr>
          <w:rFonts w:ascii="Priori Sans OT" w:hAnsi="Priori Sans OT"/>
          <w:sz w:val="28"/>
        </w:rPr>
        <w:t>be involved in this?</w:t>
      </w:r>
    </w:p>
    <w:p w:rsidR="0029531F" w:rsidRPr="009D31D3" w:rsidRDefault="003B1476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What is the community like? </w:t>
      </w:r>
    </w:p>
    <w:p w:rsidR="0029531F" w:rsidRPr="009D31D3" w:rsidRDefault="003B1476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What advice do you have for an incoming student as they try to get connected/get involved on campus? </w:t>
      </w:r>
    </w:p>
    <w:p w:rsidR="0029531F" w:rsidRPr="009D31D3" w:rsidRDefault="003B1476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What opportunities are there for </w:t>
      </w:r>
      <w:r w:rsidR="0029531F" w:rsidRPr="009D31D3">
        <w:rPr>
          <w:rFonts w:ascii="Priori Sans OT" w:hAnsi="Priori Sans OT"/>
          <w:sz w:val="28"/>
        </w:rPr>
        <w:t>studying off-campus</w:t>
      </w:r>
      <w:r w:rsidRPr="009D31D3">
        <w:rPr>
          <w:rFonts w:ascii="Priori Sans OT" w:hAnsi="Priori Sans OT"/>
          <w:sz w:val="28"/>
        </w:rPr>
        <w:t xml:space="preserve">? </w:t>
      </w:r>
    </w:p>
    <w:p w:rsidR="0029531F" w:rsidRPr="009D31D3" w:rsidRDefault="003B1476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What does an average day look like for a college student? </w:t>
      </w:r>
    </w:p>
    <w:p w:rsidR="0029531F" w:rsidRPr="009D31D3" w:rsidRDefault="003B1476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>What are some fun things to do in the local area?</w:t>
      </w:r>
    </w:p>
    <w:p w:rsidR="0029531F" w:rsidRPr="009D31D3" w:rsidRDefault="003B1476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>What is it like living in the residence halls on campus?</w:t>
      </w:r>
    </w:p>
    <w:p w:rsidR="0029531F" w:rsidRPr="009D31D3" w:rsidRDefault="003B1476" w:rsidP="009D31D3">
      <w:pPr>
        <w:pStyle w:val="ListParagraph"/>
        <w:numPr>
          <w:ilvl w:val="0"/>
          <w:numId w:val="14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 xml:space="preserve">Is your </w:t>
      </w:r>
      <w:r w:rsidR="0029531F" w:rsidRPr="009D31D3">
        <w:rPr>
          <w:rFonts w:ascii="Priori Sans OT" w:eastAsia="Times New Roman" w:hAnsi="Priori Sans OT"/>
          <w:sz w:val="28"/>
        </w:rPr>
        <w:t>school</w:t>
      </w:r>
      <w:r w:rsidRPr="009D31D3">
        <w:rPr>
          <w:rFonts w:ascii="Priori Sans OT" w:eastAsia="Times New Roman" w:hAnsi="Priori Sans OT"/>
          <w:sz w:val="28"/>
        </w:rPr>
        <w:t xml:space="preserve"> primarily a commuter school?</w:t>
      </w:r>
    </w:p>
    <w:p w:rsidR="009D31D3" w:rsidRPr="009D31D3" w:rsidRDefault="009D31D3" w:rsidP="009D31D3">
      <w:pPr>
        <w:pStyle w:val="ListParagraph"/>
        <w:rPr>
          <w:rFonts w:ascii="Priori Sans OT" w:eastAsia="Times New Roman" w:hAnsi="Priori Sans OT"/>
          <w:b/>
          <w:sz w:val="28"/>
        </w:rPr>
      </w:pPr>
    </w:p>
    <w:p w:rsidR="009D31D3" w:rsidRPr="009D31D3" w:rsidRDefault="0029531F" w:rsidP="0029531F">
      <w:pPr>
        <w:rPr>
          <w:rFonts w:ascii="Priori Sans OT" w:eastAsia="Times New Roman" w:hAnsi="Priori Sans OT"/>
          <w:b/>
          <w:sz w:val="28"/>
        </w:rPr>
      </w:pPr>
      <w:r w:rsidRPr="009D31D3">
        <w:rPr>
          <w:rFonts w:ascii="Priori Sans OT" w:eastAsia="Times New Roman" w:hAnsi="Priori Sans OT"/>
          <w:b/>
          <w:sz w:val="28"/>
        </w:rPr>
        <w:t>Application and Financial Aid</w:t>
      </w:r>
    </w:p>
    <w:p w:rsidR="009D31D3" w:rsidRPr="009D31D3" w:rsidRDefault="009D31D3" w:rsidP="0029531F">
      <w:pPr>
        <w:rPr>
          <w:rFonts w:ascii="Priori Sans OT" w:eastAsia="Times New Roman" w:hAnsi="Priori Sans OT"/>
          <w:b/>
          <w:sz w:val="28"/>
        </w:rPr>
      </w:pPr>
    </w:p>
    <w:p w:rsidR="0029531F" w:rsidRPr="009D31D3" w:rsidRDefault="003B1476" w:rsidP="009D31D3">
      <w:pPr>
        <w:pStyle w:val="ListParagraph"/>
        <w:numPr>
          <w:ilvl w:val="0"/>
          <w:numId w:val="15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>What does the application process look like? What do I need to submit? When should I submit it?</w:t>
      </w:r>
    </w:p>
    <w:p w:rsidR="0029531F" w:rsidRPr="009D31D3" w:rsidRDefault="003B1476" w:rsidP="009D31D3">
      <w:pPr>
        <w:pStyle w:val="ListParagraph"/>
        <w:numPr>
          <w:ilvl w:val="0"/>
          <w:numId w:val="15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>How can I make my application stand-out from other students who apply to your school?</w:t>
      </w:r>
    </w:p>
    <w:p w:rsidR="0029531F" w:rsidRPr="009D31D3" w:rsidRDefault="003B1476" w:rsidP="009D31D3">
      <w:pPr>
        <w:pStyle w:val="ListParagraph"/>
        <w:numPr>
          <w:ilvl w:val="0"/>
          <w:numId w:val="15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>When do students usually make a final decision on your school?</w:t>
      </w:r>
    </w:p>
    <w:p w:rsidR="0029531F" w:rsidRPr="009D31D3" w:rsidRDefault="00243397" w:rsidP="009D31D3">
      <w:pPr>
        <w:pStyle w:val="ListParagraph"/>
        <w:numPr>
          <w:ilvl w:val="0"/>
          <w:numId w:val="15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hAnsi="Priori Sans OT"/>
          <w:sz w:val="28"/>
        </w:rPr>
        <w:t xml:space="preserve">What scholarships do you offer and how do I pay for </w:t>
      </w:r>
      <w:r w:rsidR="0029531F" w:rsidRPr="009D31D3">
        <w:rPr>
          <w:rFonts w:ascii="Priori Sans OT" w:hAnsi="Priori Sans OT"/>
          <w:sz w:val="28"/>
        </w:rPr>
        <w:t>school</w:t>
      </w:r>
      <w:r w:rsidRPr="009D31D3">
        <w:rPr>
          <w:rFonts w:ascii="Priori Sans OT" w:hAnsi="Priori Sans OT"/>
          <w:sz w:val="28"/>
        </w:rPr>
        <w:t>?</w:t>
      </w:r>
    </w:p>
    <w:p w:rsidR="00243397" w:rsidRPr="009D31D3" w:rsidRDefault="003B1476" w:rsidP="009D31D3">
      <w:pPr>
        <w:pStyle w:val="ListParagraph"/>
        <w:numPr>
          <w:ilvl w:val="0"/>
          <w:numId w:val="15"/>
        </w:numPr>
        <w:rPr>
          <w:rFonts w:ascii="Priori Sans OT" w:eastAsia="Times New Roman" w:hAnsi="Priori Sans OT"/>
          <w:sz w:val="28"/>
        </w:rPr>
      </w:pPr>
      <w:r w:rsidRPr="009D31D3">
        <w:rPr>
          <w:rFonts w:ascii="Priori Sans OT" w:eastAsia="Times New Roman" w:hAnsi="Priori Sans OT"/>
          <w:sz w:val="28"/>
        </w:rPr>
        <w:t>Do scholarships continue all four year</w:t>
      </w:r>
      <w:r w:rsidR="0029531F" w:rsidRPr="009D31D3">
        <w:rPr>
          <w:rFonts w:ascii="Priori Sans OT" w:eastAsia="Times New Roman" w:hAnsi="Priori Sans OT"/>
          <w:sz w:val="28"/>
        </w:rPr>
        <w:t>s</w:t>
      </w:r>
      <w:r w:rsidRPr="009D31D3">
        <w:rPr>
          <w:rFonts w:ascii="Priori Sans OT" w:eastAsia="Times New Roman" w:hAnsi="Priori Sans OT"/>
          <w:sz w:val="28"/>
        </w:rPr>
        <w:t>? What do I have to do to maintain them?</w:t>
      </w:r>
    </w:p>
    <w:p w:rsidR="00243397" w:rsidRPr="009D31D3" w:rsidRDefault="00243397">
      <w:pPr>
        <w:rPr>
          <w:rFonts w:ascii="Priori Sans OT" w:hAnsi="Priori Sans OT"/>
          <w:sz w:val="24"/>
        </w:rPr>
      </w:pPr>
    </w:p>
    <w:p w:rsidR="009D31D3" w:rsidRPr="009D31D3" w:rsidRDefault="009D31D3">
      <w:pPr>
        <w:rPr>
          <w:rFonts w:ascii="Priori Sans OT" w:hAnsi="Priori Sans OT"/>
          <w:sz w:val="24"/>
        </w:rPr>
      </w:pPr>
    </w:p>
    <w:p w:rsidR="009D31D3" w:rsidRPr="009D31D3" w:rsidRDefault="009D31D3">
      <w:pPr>
        <w:rPr>
          <w:rFonts w:ascii="Priori Sans OT" w:hAnsi="Priori Sans OT"/>
          <w:b/>
          <w:sz w:val="28"/>
        </w:rPr>
      </w:pPr>
      <w:r w:rsidRPr="009D31D3">
        <w:rPr>
          <w:rFonts w:ascii="Priori Sans OT" w:hAnsi="Priori Sans OT"/>
          <w:b/>
          <w:sz w:val="28"/>
        </w:rPr>
        <w:t xml:space="preserve">Ready to get started? Connect with your Messiah admissions representative to learn even more about Messiah University at </w:t>
      </w:r>
      <w:r w:rsidRPr="009D31D3">
        <w:rPr>
          <w:rFonts w:ascii="Priori Sans OT" w:hAnsi="Priori Sans OT"/>
          <w:b/>
          <w:sz w:val="28"/>
        </w:rPr>
        <w:fldChar w:fldCharType="begin"/>
      </w:r>
      <w:r w:rsidR="00E85E1C">
        <w:rPr>
          <w:rFonts w:ascii="Priori Sans OT" w:hAnsi="Priori Sans OT"/>
          <w:b/>
          <w:sz w:val="28"/>
        </w:rPr>
        <w:instrText>HYPERLINK "C:\\Users\\dtitter\\AppData\\Local\\Packages\\Microsoft.Todos_8wekyb3d8bbwe\\LocalState\\AccountsRoot\\d1e0800ad0674e0dbc7c1255500a5bfd\\Attachments\\LOCAL_ID_f99891a70e3c4d61a0305c40da0d37</w:instrText>
      </w:r>
      <w:bookmarkStart w:id="0" w:name="_GoBack"/>
      <w:bookmarkEnd w:id="0"/>
      <w:r w:rsidR="00E85E1C">
        <w:rPr>
          <w:rFonts w:ascii="Priori Sans OT" w:hAnsi="Priori Sans OT"/>
          <w:b/>
          <w:sz w:val="28"/>
        </w:rPr>
        <w:instrText>4f\\messiah.edu\\counselor"</w:instrText>
      </w:r>
      <w:r w:rsidR="00E85E1C" w:rsidRPr="009D31D3">
        <w:rPr>
          <w:rFonts w:ascii="Priori Sans OT" w:hAnsi="Priori Sans OT"/>
          <w:b/>
          <w:sz w:val="28"/>
        </w:rPr>
      </w:r>
      <w:r w:rsidRPr="009D31D3">
        <w:rPr>
          <w:rFonts w:ascii="Priori Sans OT" w:hAnsi="Priori Sans OT"/>
          <w:b/>
          <w:sz w:val="28"/>
        </w:rPr>
        <w:fldChar w:fldCharType="separate"/>
      </w:r>
      <w:r w:rsidRPr="009D31D3">
        <w:rPr>
          <w:rStyle w:val="Hyperlink"/>
          <w:rFonts w:ascii="Priori Sans OT" w:hAnsi="Priori Sans OT"/>
          <w:b/>
          <w:sz w:val="28"/>
        </w:rPr>
        <w:t>messiah.edu/counselor</w:t>
      </w:r>
      <w:r w:rsidRPr="009D31D3">
        <w:rPr>
          <w:rFonts w:ascii="Priori Sans OT" w:hAnsi="Priori Sans OT"/>
          <w:b/>
          <w:sz w:val="28"/>
        </w:rPr>
        <w:fldChar w:fldCharType="end"/>
      </w:r>
      <w:r w:rsidRPr="009D31D3">
        <w:rPr>
          <w:rFonts w:ascii="Priori Sans OT" w:hAnsi="Priori Sans OT"/>
          <w:b/>
          <w:sz w:val="28"/>
        </w:rPr>
        <w:t xml:space="preserve">. Be sure to also review our visit opportunities at </w:t>
      </w:r>
      <w:hyperlink r:id="rId5" w:history="1">
        <w:r w:rsidRPr="009D31D3">
          <w:rPr>
            <w:rStyle w:val="Hyperlink"/>
            <w:rFonts w:ascii="Priori Sans OT" w:hAnsi="Priori Sans OT"/>
            <w:b/>
            <w:sz w:val="28"/>
          </w:rPr>
          <w:t>messiah.edu/visit</w:t>
        </w:r>
      </w:hyperlink>
      <w:r w:rsidRPr="009D31D3">
        <w:rPr>
          <w:rFonts w:ascii="Priori Sans OT" w:hAnsi="Priori Sans OT"/>
          <w:b/>
          <w:sz w:val="28"/>
        </w:rPr>
        <w:t>, we’d love to welcome you to campus!</w:t>
      </w:r>
    </w:p>
    <w:sectPr w:rsidR="009D31D3" w:rsidRPr="009D31D3" w:rsidSect="00786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iori Sans OT">
    <w:panose1 w:val="02000603080000020003"/>
    <w:charset w:val="00"/>
    <w:family w:val="modern"/>
    <w:notTrueType/>
    <w:pitch w:val="variable"/>
    <w:sig w:usb0="800000AF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049"/>
    <w:multiLevelType w:val="hybridMultilevel"/>
    <w:tmpl w:val="B48E4F8A"/>
    <w:lvl w:ilvl="0" w:tplc="0CEAE2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2DA7"/>
    <w:multiLevelType w:val="hybridMultilevel"/>
    <w:tmpl w:val="238AA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55A"/>
    <w:multiLevelType w:val="hybridMultilevel"/>
    <w:tmpl w:val="688E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4DD4"/>
    <w:multiLevelType w:val="hybridMultilevel"/>
    <w:tmpl w:val="BA004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FEB"/>
    <w:multiLevelType w:val="hybridMultilevel"/>
    <w:tmpl w:val="7398EC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4C5E"/>
    <w:multiLevelType w:val="hybridMultilevel"/>
    <w:tmpl w:val="688E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B6F"/>
    <w:multiLevelType w:val="hybridMultilevel"/>
    <w:tmpl w:val="688E8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82C45"/>
    <w:multiLevelType w:val="hybridMultilevel"/>
    <w:tmpl w:val="F92EF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16395"/>
    <w:multiLevelType w:val="hybridMultilevel"/>
    <w:tmpl w:val="3D9603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656FCC"/>
    <w:multiLevelType w:val="hybridMultilevel"/>
    <w:tmpl w:val="7790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B0FFE"/>
    <w:multiLevelType w:val="hybridMultilevel"/>
    <w:tmpl w:val="7950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728D2"/>
    <w:multiLevelType w:val="hybridMultilevel"/>
    <w:tmpl w:val="7A94F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549D2"/>
    <w:multiLevelType w:val="hybridMultilevel"/>
    <w:tmpl w:val="74A2F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97"/>
    <w:rsid w:val="00243397"/>
    <w:rsid w:val="0029531F"/>
    <w:rsid w:val="003B1476"/>
    <w:rsid w:val="007866D2"/>
    <w:rsid w:val="008E4538"/>
    <w:rsid w:val="009D31D3"/>
    <w:rsid w:val="009E0E40"/>
    <w:rsid w:val="00E8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F94B"/>
  <w15:chartTrackingRefBased/>
  <w15:docId w15:val="{5FA90B72-3693-4780-A055-0E6BE26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97"/>
    <w:pPr>
      <w:ind w:left="720"/>
    </w:pPr>
  </w:style>
  <w:style w:type="character" w:styleId="Hyperlink">
    <w:name w:val="Hyperlink"/>
    <w:basedOn w:val="DefaultParagraphFont"/>
    <w:uiPriority w:val="99"/>
    <w:unhideWhenUsed/>
    <w:rsid w:val="009D3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titter\AppData\Local\Packages\Microsoft.Todos_8wekyb3d8bbwe\LocalState\AccountsRoot\d1e0800ad0674e0dbc7c1255500a5bfd\Attachments\LOCAL_ID_f99891a70e3c4d61a0305c40da0d374f\messiah.edu\vis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Titter, Diane</dc:creator>
  <cp:keywords/>
  <dc:description/>
  <cp:lastModifiedBy>Titter, Diane</cp:lastModifiedBy>
  <cp:revision>2</cp:revision>
  <dcterms:created xsi:type="dcterms:W3CDTF">2022-08-25T13:07:00Z</dcterms:created>
  <dcterms:modified xsi:type="dcterms:W3CDTF">2022-08-25T13:07:00Z</dcterms:modified>
</cp:coreProperties>
</file>