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D8F8" w14:textId="77777777" w:rsidR="00F54331" w:rsidRDefault="00F54331">
      <w:pPr>
        <w:pStyle w:val="BodyText"/>
      </w:pPr>
      <w:r>
        <w:t xml:space="preserve">The following checklist should NOT be considered an exhaustive list, but rather a guide as you leave your employment with Messiah </w:t>
      </w:r>
      <w:r w:rsidR="00ED3AC5">
        <w:t>University</w:t>
      </w:r>
      <w:r>
        <w:t xml:space="preserve">.   </w:t>
      </w:r>
      <w:r w:rsidR="00ED3AC5">
        <w:t>Complete i</w:t>
      </w:r>
      <w:r>
        <w:t>tems below, as appropriate,</w:t>
      </w:r>
      <w:r w:rsidR="00B95CF4">
        <w:t xml:space="preserve"> prior to your departure</w:t>
      </w:r>
      <w:r>
        <w:t>.  Any questions should be directed to your supervisor, Human Resources, Payroll, or the appropriate campus department.</w:t>
      </w:r>
    </w:p>
    <w:p w14:paraId="7831532B" w14:textId="77777777" w:rsidR="00F54331" w:rsidRDefault="00F54331">
      <w:pPr>
        <w:rPr>
          <w:b/>
        </w:rPr>
      </w:pPr>
    </w:p>
    <w:p w14:paraId="175097DB" w14:textId="77777777" w:rsidR="00F54331" w:rsidRPr="009B36E0" w:rsidRDefault="00F54331" w:rsidP="009B36E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HUMAN RESOURCES </w:t>
      </w:r>
      <w:r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Have you, the employee: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8868"/>
      </w:tblGrid>
      <w:tr w:rsidR="00F54331" w14:paraId="1DE56369" w14:textId="77777777">
        <w:trPr>
          <w:trHeight w:val="360"/>
        </w:trPr>
        <w:tc>
          <w:tcPr>
            <w:tcW w:w="492" w:type="dxa"/>
          </w:tcPr>
          <w:p w14:paraId="09DE6116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333F4922" w14:textId="77777777" w:rsidR="00F54331" w:rsidRDefault="00B95CF4" w:rsidP="00B9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resignations, s</w:t>
            </w:r>
            <w:r w:rsidR="00F54331">
              <w:rPr>
                <w:sz w:val="22"/>
                <w:szCs w:val="22"/>
              </w:rPr>
              <w:t xml:space="preserve">ubmitted your resignation </w:t>
            </w:r>
            <w:r>
              <w:rPr>
                <w:sz w:val="22"/>
                <w:szCs w:val="22"/>
              </w:rPr>
              <w:t>notice/</w:t>
            </w:r>
            <w:r w:rsidR="00F54331">
              <w:rPr>
                <w:sz w:val="22"/>
                <w:szCs w:val="22"/>
              </w:rPr>
              <w:t>letter to your supervisor?</w:t>
            </w:r>
          </w:p>
        </w:tc>
      </w:tr>
      <w:tr w:rsidR="00F54331" w14:paraId="53772207" w14:textId="77777777">
        <w:trPr>
          <w:trHeight w:val="360"/>
        </w:trPr>
        <w:tc>
          <w:tcPr>
            <w:tcW w:w="492" w:type="dxa"/>
          </w:tcPr>
          <w:p w14:paraId="0423869E" w14:textId="77777777" w:rsidR="00F54331" w:rsidRDefault="00F5433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61F01C36" w14:textId="77777777" w:rsidR="00F54331" w:rsidRDefault="00F54331" w:rsidP="00ED3A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Received and accepted an exit interview request with the </w:t>
            </w:r>
            <w:proofErr w:type="spellStart"/>
            <w:r w:rsidR="00ED3AC5">
              <w:rPr>
                <w:sz w:val="22"/>
                <w:szCs w:val="22"/>
              </w:rPr>
              <w:t>the</w:t>
            </w:r>
            <w:proofErr w:type="spellEnd"/>
            <w:r w:rsidR="00ED3AC5">
              <w:rPr>
                <w:sz w:val="22"/>
                <w:szCs w:val="22"/>
              </w:rPr>
              <w:t xml:space="preserve"> Director of </w:t>
            </w:r>
            <w:r>
              <w:rPr>
                <w:sz w:val="22"/>
                <w:szCs w:val="22"/>
              </w:rPr>
              <w:t>Human Resource</w:t>
            </w:r>
            <w:r w:rsidR="00ED3AC5">
              <w:rPr>
                <w:sz w:val="22"/>
                <w:szCs w:val="22"/>
              </w:rPr>
              <w:t>s?</w:t>
            </w:r>
          </w:p>
        </w:tc>
      </w:tr>
      <w:tr w:rsidR="00F54331" w14:paraId="13225342" w14:textId="77777777">
        <w:trPr>
          <w:trHeight w:val="360"/>
        </w:trPr>
        <w:tc>
          <w:tcPr>
            <w:tcW w:w="492" w:type="dxa"/>
          </w:tcPr>
          <w:p w14:paraId="1C613B4A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592C4A11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the termination date of your current benefits coverages?</w:t>
            </w:r>
          </w:p>
        </w:tc>
      </w:tr>
      <w:tr w:rsidR="00F54331" w14:paraId="781EC217" w14:textId="77777777">
        <w:trPr>
          <w:trHeight w:val="360"/>
        </w:trPr>
        <w:tc>
          <w:tcPr>
            <w:tcW w:w="492" w:type="dxa"/>
          </w:tcPr>
          <w:p w14:paraId="26E0BFBA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1728179E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the possibility of obtaining temporary COBRA coverage?</w:t>
            </w:r>
          </w:p>
        </w:tc>
      </w:tr>
      <w:tr w:rsidR="00F54331" w14:paraId="1CEEC7AE" w14:textId="77777777">
        <w:trPr>
          <w:trHeight w:val="360"/>
        </w:trPr>
        <w:tc>
          <w:tcPr>
            <w:tcW w:w="492" w:type="dxa"/>
          </w:tcPr>
          <w:p w14:paraId="4F08E750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239EC4C0" w14:textId="77777777" w:rsidR="00F54331" w:rsidRDefault="00F54331" w:rsidP="00375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and/or discussed any issues pertaining to retirement funds?</w:t>
            </w:r>
          </w:p>
        </w:tc>
      </w:tr>
    </w:tbl>
    <w:p w14:paraId="0F6F0E18" w14:textId="77777777" w:rsidR="00F54331" w:rsidRDefault="00F54331">
      <w:pPr>
        <w:rPr>
          <w:b/>
        </w:rPr>
      </w:pPr>
    </w:p>
    <w:p w14:paraId="327C64D1" w14:textId="77777777" w:rsidR="00F54331" w:rsidRPr="009B36E0" w:rsidRDefault="00F54331" w:rsidP="009B36E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PAYROLL </w:t>
      </w:r>
      <w:r>
        <w:rPr>
          <w:rFonts w:ascii="Arial" w:hAnsi="Arial" w:cs="Arial"/>
          <w:b/>
        </w:rPr>
        <w:sym w:font="Wingdings" w:char="F0E0"/>
      </w:r>
      <w:r>
        <w:rPr>
          <w:rFonts w:ascii="Arial" w:hAnsi="Arial" w:cs="Arial"/>
          <w:b/>
        </w:rPr>
        <w:t xml:space="preserve"> Have you, the employee: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8868"/>
      </w:tblGrid>
      <w:tr w:rsidR="00F54331" w14:paraId="5AA0096F" w14:textId="77777777">
        <w:trPr>
          <w:trHeight w:val="360"/>
        </w:trPr>
        <w:tc>
          <w:tcPr>
            <w:tcW w:w="492" w:type="dxa"/>
          </w:tcPr>
          <w:p w14:paraId="6934854F" w14:textId="77777777" w:rsidR="00F54331" w:rsidRDefault="00F5433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1EEB0A4F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a</w:t>
            </w:r>
            <w:r w:rsidR="00190C4B">
              <w:rPr>
                <w:sz w:val="22"/>
                <w:szCs w:val="22"/>
              </w:rPr>
              <w:t>n Employee Personal Information Change Form</w:t>
            </w:r>
            <w:r>
              <w:rPr>
                <w:sz w:val="22"/>
                <w:szCs w:val="22"/>
              </w:rPr>
              <w:t xml:space="preserve"> if you are changing your home address after resignation?</w:t>
            </w:r>
          </w:p>
          <w:p w14:paraId="39F72DAD" w14:textId="77777777" w:rsidR="00F54331" w:rsidRDefault="00F54331" w:rsidP="00190C4B">
            <w:pPr>
              <w:ind w:left="4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NOTE: Please complete </w:t>
            </w:r>
            <w:r w:rsidR="00190C4B">
              <w:rPr>
                <w:i/>
                <w:sz w:val="20"/>
                <w:szCs w:val="20"/>
              </w:rPr>
              <w:t xml:space="preserve">this </w:t>
            </w:r>
            <w:r>
              <w:rPr>
                <w:i/>
                <w:sz w:val="20"/>
                <w:szCs w:val="20"/>
              </w:rPr>
              <w:t>form for any subsequent move after resignation but before issuance of your W-2 form at the end of the tax year.</w:t>
            </w:r>
          </w:p>
        </w:tc>
      </w:tr>
      <w:tr w:rsidR="00F54331" w14:paraId="3E964DD1" w14:textId="77777777">
        <w:trPr>
          <w:trHeight w:val="360"/>
        </w:trPr>
        <w:tc>
          <w:tcPr>
            <w:tcW w:w="492" w:type="dxa"/>
          </w:tcPr>
          <w:p w14:paraId="4896BB05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59918488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Submitted all monthly leave reports (administrative employees only), if applicable?</w:t>
            </w:r>
          </w:p>
        </w:tc>
      </w:tr>
      <w:tr w:rsidR="00F54331" w14:paraId="0A923290" w14:textId="77777777">
        <w:trPr>
          <w:trHeight w:val="360"/>
        </w:trPr>
        <w:tc>
          <w:tcPr>
            <w:tcW w:w="492" w:type="dxa"/>
          </w:tcPr>
          <w:p w14:paraId="273420CC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15DAEBBB" w14:textId="77777777" w:rsidR="00F54331" w:rsidRDefault="0037619C" w:rsidP="0037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Submitted </w:t>
            </w:r>
            <w:r w:rsidR="00F54331">
              <w:rPr>
                <w:sz w:val="22"/>
                <w:szCs w:val="22"/>
              </w:rPr>
              <w:t>any outstanding timesheets (staff employees only) to your supervisor for approval and processing?</w:t>
            </w:r>
          </w:p>
        </w:tc>
      </w:tr>
      <w:tr w:rsidR="00F54331" w14:paraId="37AE146B" w14:textId="77777777">
        <w:trPr>
          <w:trHeight w:val="360"/>
        </w:trPr>
        <w:tc>
          <w:tcPr>
            <w:tcW w:w="492" w:type="dxa"/>
          </w:tcPr>
          <w:p w14:paraId="25AA78AF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17E49829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the Vacation Payout policy and do you understand that any awarded hours during the current fiscal year will be adjusted based on the portion of year worked?</w:t>
            </w:r>
          </w:p>
        </w:tc>
      </w:tr>
      <w:tr w:rsidR="00F54331" w14:paraId="0DC3B069" w14:textId="77777777">
        <w:trPr>
          <w:trHeight w:val="360"/>
        </w:trPr>
        <w:tc>
          <w:tcPr>
            <w:tcW w:w="492" w:type="dxa"/>
          </w:tcPr>
          <w:p w14:paraId="2C521734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976" w:type="dxa"/>
          </w:tcPr>
          <w:p w14:paraId="6450E08F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Submitted, within your department, Human Resources, and/or </w:t>
            </w:r>
            <w:proofErr w:type="gramStart"/>
            <w:r>
              <w:rPr>
                <w:sz w:val="22"/>
                <w:szCs w:val="22"/>
              </w:rPr>
              <w:t>Finance</w:t>
            </w:r>
            <w:proofErr w:type="gramEnd"/>
            <w:r>
              <w:rPr>
                <w:sz w:val="22"/>
                <w:szCs w:val="22"/>
              </w:rPr>
              <w:t xml:space="preserve"> any taxable/reportable fringe benefits (e.g., personal use of a company car, moving expenses, etc.) that are to be processed prior to your last paycheck?</w:t>
            </w:r>
          </w:p>
        </w:tc>
      </w:tr>
    </w:tbl>
    <w:p w14:paraId="2753532F" w14:textId="77777777" w:rsidR="00F54331" w:rsidRDefault="00F54331">
      <w:pPr>
        <w:rPr>
          <w:b/>
        </w:rPr>
      </w:pPr>
    </w:p>
    <w:p w14:paraId="42AAFDE7" w14:textId="77777777" w:rsidR="00F54331" w:rsidRPr="009B36E0" w:rsidRDefault="00F54331" w:rsidP="009B36E0">
      <w:pPr>
        <w:spacing w:after="120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>ITEMS TO BE HANDED IN TO SUPERVISOR BY EMPLOYEE: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4135"/>
        <w:gridCol w:w="583"/>
        <w:gridCol w:w="4150"/>
      </w:tblGrid>
      <w:tr w:rsidR="00F54331" w14:paraId="52CEF522" w14:textId="77777777">
        <w:trPr>
          <w:trHeight w:val="360"/>
        </w:trPr>
        <w:tc>
          <w:tcPr>
            <w:tcW w:w="492" w:type="dxa"/>
          </w:tcPr>
          <w:p w14:paraId="34DB59DD" w14:textId="77777777" w:rsidR="00F54331" w:rsidRDefault="00F5433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5E13500B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Card</w:t>
            </w:r>
          </w:p>
        </w:tc>
        <w:tc>
          <w:tcPr>
            <w:tcW w:w="585" w:type="dxa"/>
          </w:tcPr>
          <w:p w14:paraId="25F2B141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6A86DCBB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Parking Pass</w:t>
            </w:r>
          </w:p>
        </w:tc>
      </w:tr>
      <w:tr w:rsidR="00F54331" w14:paraId="478847AA" w14:textId="77777777">
        <w:trPr>
          <w:trHeight w:val="360"/>
        </w:trPr>
        <w:tc>
          <w:tcPr>
            <w:tcW w:w="492" w:type="dxa"/>
          </w:tcPr>
          <w:p w14:paraId="689EF536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35320CFB" w14:textId="77777777" w:rsidR="00F54331" w:rsidRDefault="00F54331" w:rsidP="0037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Card</w:t>
            </w:r>
            <w:r w:rsidR="0037619C">
              <w:rPr>
                <w:sz w:val="22"/>
                <w:szCs w:val="22"/>
              </w:rPr>
              <w:t>(s)</w:t>
            </w:r>
          </w:p>
        </w:tc>
        <w:tc>
          <w:tcPr>
            <w:tcW w:w="585" w:type="dxa"/>
          </w:tcPr>
          <w:p w14:paraId="5C28D665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25B5B909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Keys</w:t>
            </w:r>
          </w:p>
        </w:tc>
      </w:tr>
    </w:tbl>
    <w:p w14:paraId="523223D7" w14:textId="77777777" w:rsidR="00F54331" w:rsidRDefault="00F54331">
      <w:pPr>
        <w:rPr>
          <w:b/>
          <w:color w:val="808080"/>
        </w:rPr>
      </w:pPr>
    </w:p>
    <w:p w14:paraId="6895DC33" w14:textId="77777777" w:rsidR="00F54331" w:rsidRPr="009B36E0" w:rsidRDefault="00F54331" w:rsidP="009B36E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…ANY EQUIPMENT BELONGING TO MESSIAH SUCH AS: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4134"/>
        <w:gridCol w:w="583"/>
        <w:gridCol w:w="4152"/>
      </w:tblGrid>
      <w:tr w:rsidR="00F54331" w14:paraId="64BDDFFF" w14:textId="77777777">
        <w:trPr>
          <w:trHeight w:val="360"/>
        </w:trPr>
        <w:tc>
          <w:tcPr>
            <w:tcW w:w="492" w:type="dxa"/>
          </w:tcPr>
          <w:p w14:paraId="582D7C59" w14:textId="77777777" w:rsidR="00F54331" w:rsidRDefault="00F5433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64084AC8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Books</w:t>
            </w:r>
          </w:p>
        </w:tc>
        <w:tc>
          <w:tcPr>
            <w:tcW w:w="585" w:type="dxa"/>
          </w:tcPr>
          <w:p w14:paraId="2D29BC70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352EF01A" w14:textId="77777777" w:rsidR="00F54331" w:rsidRDefault="00F54331" w:rsidP="0037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Laptop</w:t>
            </w:r>
            <w:r w:rsidR="00CB4FFF">
              <w:rPr>
                <w:sz w:val="22"/>
                <w:szCs w:val="22"/>
              </w:rPr>
              <w:t>/iPad</w:t>
            </w:r>
          </w:p>
        </w:tc>
      </w:tr>
      <w:tr w:rsidR="00F54331" w14:paraId="180CC6AD" w14:textId="77777777">
        <w:trPr>
          <w:trHeight w:val="360"/>
        </w:trPr>
        <w:tc>
          <w:tcPr>
            <w:tcW w:w="492" w:type="dxa"/>
          </w:tcPr>
          <w:p w14:paraId="63472F92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3CF8F07F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</w:p>
        </w:tc>
        <w:tc>
          <w:tcPr>
            <w:tcW w:w="585" w:type="dxa"/>
          </w:tcPr>
          <w:p w14:paraId="352F06AA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681F6905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Media equipment (camera or video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54331" w14:paraId="7E19CD86" w14:textId="77777777">
        <w:trPr>
          <w:trHeight w:val="360"/>
        </w:trPr>
        <w:tc>
          <w:tcPr>
            <w:tcW w:w="492" w:type="dxa"/>
          </w:tcPr>
          <w:p w14:paraId="3D2E96DE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3F5E8915" w14:textId="77777777" w:rsidR="00F54331" w:rsidRDefault="00F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PDA or </w:t>
            </w:r>
            <w:proofErr w:type="gramStart"/>
            <w:r>
              <w:rPr>
                <w:sz w:val="22"/>
                <w:szCs w:val="22"/>
              </w:rPr>
              <w:t>other</w:t>
            </w:r>
            <w:proofErr w:type="gramEnd"/>
            <w:r>
              <w:rPr>
                <w:sz w:val="22"/>
                <w:szCs w:val="22"/>
              </w:rPr>
              <w:t xml:space="preserve"> electronic organizer</w:t>
            </w:r>
          </w:p>
        </w:tc>
        <w:tc>
          <w:tcPr>
            <w:tcW w:w="585" w:type="dxa"/>
          </w:tcPr>
          <w:p w14:paraId="28BDBA94" w14:textId="77777777" w:rsidR="00F54331" w:rsidRDefault="00F54331">
            <w:pPr>
              <w:rPr>
                <w:sz w:val="22"/>
                <w:szCs w:val="22"/>
              </w:rPr>
            </w:pPr>
          </w:p>
        </w:tc>
        <w:tc>
          <w:tcPr>
            <w:tcW w:w="4203" w:type="dxa"/>
          </w:tcPr>
          <w:p w14:paraId="11AB9257" w14:textId="77777777" w:rsidR="00F54331" w:rsidRDefault="00F54331">
            <w:pPr>
              <w:rPr>
                <w:sz w:val="22"/>
                <w:szCs w:val="22"/>
              </w:rPr>
            </w:pPr>
          </w:p>
        </w:tc>
      </w:tr>
    </w:tbl>
    <w:p w14:paraId="3EEE772E" w14:textId="77777777" w:rsidR="00F54331" w:rsidRDefault="00F54331">
      <w:pPr>
        <w:jc w:val="both"/>
      </w:pPr>
    </w:p>
    <w:p w14:paraId="5D5EEFF5" w14:textId="77777777" w:rsidR="009B36E0" w:rsidRPr="009B36E0" w:rsidRDefault="009B36E0" w:rsidP="009B36E0">
      <w:pPr>
        <w:spacing w:after="120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>ITEMS/ACCESS THAT WILL BE DISCONTINUED UPON TERMINATION: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4137"/>
        <w:gridCol w:w="583"/>
        <w:gridCol w:w="4149"/>
      </w:tblGrid>
      <w:tr w:rsidR="009B36E0" w14:paraId="45411484" w14:textId="77777777" w:rsidTr="00830FB3">
        <w:trPr>
          <w:trHeight w:val="360"/>
        </w:trPr>
        <w:tc>
          <w:tcPr>
            <w:tcW w:w="492" w:type="dxa"/>
          </w:tcPr>
          <w:p w14:paraId="1E287873" w14:textId="77777777" w:rsidR="009B36E0" w:rsidRDefault="009B36E0" w:rsidP="00830FB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11A1A394" w14:textId="77777777" w:rsidR="009B36E0" w:rsidRDefault="009B36E0" w:rsidP="009B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access</w:t>
            </w:r>
          </w:p>
        </w:tc>
        <w:tc>
          <w:tcPr>
            <w:tcW w:w="585" w:type="dxa"/>
          </w:tcPr>
          <w:p w14:paraId="010D2967" w14:textId="77777777" w:rsidR="009B36E0" w:rsidRDefault="009B36E0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70FA1694" w14:textId="77777777" w:rsidR="009B36E0" w:rsidRDefault="009B36E0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and e-mail address</w:t>
            </w:r>
          </w:p>
        </w:tc>
      </w:tr>
      <w:tr w:rsidR="009B36E0" w14:paraId="05D25E7E" w14:textId="77777777" w:rsidTr="00830FB3">
        <w:trPr>
          <w:trHeight w:val="360"/>
        </w:trPr>
        <w:tc>
          <w:tcPr>
            <w:tcW w:w="492" w:type="dxa"/>
          </w:tcPr>
          <w:p w14:paraId="6CBCEEC8" w14:textId="77777777" w:rsidR="009B36E0" w:rsidRDefault="009B36E0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27215EE7" w14:textId="77777777" w:rsidR="009B36E0" w:rsidRDefault="0037619C" w:rsidP="009B36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FalconLink</w:t>
            </w:r>
            <w:proofErr w:type="spellEnd"/>
            <w:r w:rsidR="009B36E0">
              <w:rPr>
                <w:sz w:val="22"/>
                <w:szCs w:val="22"/>
              </w:rPr>
              <w:t xml:space="preserve"> and Self-Service access</w:t>
            </w:r>
          </w:p>
        </w:tc>
        <w:tc>
          <w:tcPr>
            <w:tcW w:w="585" w:type="dxa"/>
          </w:tcPr>
          <w:p w14:paraId="46427B4A" w14:textId="77777777" w:rsidR="009B36E0" w:rsidRDefault="009B36E0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7F80A8A2" w14:textId="77777777" w:rsidR="009B36E0" w:rsidRDefault="009B36E0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Facilities access</w:t>
            </w:r>
          </w:p>
        </w:tc>
      </w:tr>
      <w:tr w:rsidR="00F00122" w14:paraId="458C1B10" w14:textId="77777777" w:rsidTr="00830FB3">
        <w:trPr>
          <w:trHeight w:val="360"/>
        </w:trPr>
        <w:tc>
          <w:tcPr>
            <w:tcW w:w="492" w:type="dxa"/>
          </w:tcPr>
          <w:p w14:paraId="727FC330" w14:textId="77777777" w:rsidR="00F00122" w:rsidRDefault="00F00122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88" w:type="dxa"/>
          </w:tcPr>
          <w:p w14:paraId="2A700A37" w14:textId="77777777" w:rsidR="00F00122" w:rsidRDefault="00F00122" w:rsidP="009B3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access</w:t>
            </w:r>
          </w:p>
        </w:tc>
        <w:tc>
          <w:tcPr>
            <w:tcW w:w="585" w:type="dxa"/>
          </w:tcPr>
          <w:p w14:paraId="2744AA89" w14:textId="77777777" w:rsidR="00F00122" w:rsidRDefault="00F00122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60EE6">
              <w:rPr>
                <w:sz w:val="22"/>
                <w:szCs w:val="22"/>
              </w:rPr>
            </w:r>
            <w:r w:rsidR="00A60EE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203" w:type="dxa"/>
          </w:tcPr>
          <w:p w14:paraId="104F1959" w14:textId="5346A107" w:rsidR="00F00122" w:rsidRDefault="00CA390D" w:rsidP="00830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Falcon dollars</w:t>
            </w:r>
            <w:r w:rsidR="00F00122">
              <w:rPr>
                <w:sz w:val="22"/>
                <w:szCs w:val="22"/>
              </w:rPr>
              <w:t xml:space="preserve">, </w:t>
            </w:r>
            <w:r w:rsidR="003B1B8F">
              <w:rPr>
                <w:sz w:val="22"/>
                <w:szCs w:val="22"/>
              </w:rPr>
              <w:t>visit the Falcon Exchange</w:t>
            </w:r>
          </w:p>
        </w:tc>
      </w:tr>
    </w:tbl>
    <w:p w14:paraId="2AF70357" w14:textId="77777777" w:rsidR="009B36E0" w:rsidRDefault="009B36E0">
      <w:pPr>
        <w:jc w:val="both"/>
      </w:pPr>
    </w:p>
    <w:p w14:paraId="6147E1DE" w14:textId="77777777" w:rsidR="00F54331" w:rsidRDefault="00F54331">
      <w:pPr>
        <w:jc w:val="both"/>
        <w:rPr>
          <w:sz w:val="8"/>
          <w:szCs w:val="8"/>
        </w:rPr>
      </w:pPr>
    </w:p>
    <w:sectPr w:rsidR="00F54331" w:rsidSect="009B36E0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E804" w14:textId="77777777" w:rsidR="00A60EE6" w:rsidRDefault="00A60EE6">
      <w:r>
        <w:separator/>
      </w:r>
    </w:p>
  </w:endnote>
  <w:endnote w:type="continuationSeparator" w:id="0">
    <w:p w14:paraId="6B7B0559" w14:textId="77777777" w:rsidR="00A60EE6" w:rsidRDefault="00A6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EFFC" w14:textId="5DC1D7B9" w:rsidR="00F54331" w:rsidRPr="00ED3AC5" w:rsidRDefault="00F54331">
    <w:pPr>
      <w:pStyle w:val="Footer"/>
      <w:tabs>
        <w:tab w:val="clear" w:pos="8640"/>
        <w:tab w:val="right" w:pos="9360"/>
      </w:tabs>
      <w:rPr>
        <w:sz w:val="18"/>
        <w:szCs w:val="20"/>
      </w:rPr>
    </w:pPr>
    <w:r w:rsidRPr="00ED3AC5">
      <w:rPr>
        <w:sz w:val="18"/>
        <w:szCs w:val="20"/>
      </w:rPr>
      <w:fldChar w:fldCharType="begin"/>
    </w:r>
    <w:r w:rsidRPr="00ED3AC5">
      <w:rPr>
        <w:sz w:val="18"/>
        <w:szCs w:val="20"/>
      </w:rPr>
      <w:instrText xml:space="preserve"> FILENAME </w:instrText>
    </w:r>
    <w:r w:rsidRPr="00ED3AC5">
      <w:rPr>
        <w:sz w:val="18"/>
        <w:szCs w:val="20"/>
      </w:rPr>
      <w:fldChar w:fldCharType="separate"/>
    </w:r>
    <w:r w:rsidR="00ED3AC5" w:rsidRPr="00ED3AC5">
      <w:rPr>
        <w:noProof/>
        <w:sz w:val="18"/>
        <w:szCs w:val="20"/>
      </w:rPr>
      <w:t>Departure Checklist - Employee.docx</w:t>
    </w:r>
    <w:r w:rsidRPr="00ED3AC5">
      <w:rPr>
        <w:sz w:val="18"/>
        <w:szCs w:val="20"/>
      </w:rPr>
      <w:fldChar w:fldCharType="end"/>
    </w:r>
    <w:r w:rsidRPr="00ED3AC5">
      <w:rPr>
        <w:sz w:val="18"/>
        <w:szCs w:val="20"/>
      </w:rPr>
      <w:tab/>
    </w:r>
    <w:r w:rsidR="0088660C" w:rsidRPr="00ED3AC5">
      <w:rPr>
        <w:sz w:val="18"/>
        <w:szCs w:val="20"/>
      </w:rPr>
      <w:tab/>
    </w:r>
    <w:r w:rsidR="00ED3AC5" w:rsidRPr="00ED3AC5">
      <w:rPr>
        <w:sz w:val="18"/>
        <w:szCs w:val="20"/>
      </w:rPr>
      <w:t xml:space="preserve">Revised </w:t>
    </w:r>
    <w:r w:rsidR="00727EC8">
      <w:rPr>
        <w:sz w:val="18"/>
        <w:szCs w:val="20"/>
      </w:rPr>
      <w:t>02/16/2022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82CC" w14:textId="77777777" w:rsidR="00A60EE6" w:rsidRDefault="00A60EE6">
      <w:r>
        <w:separator/>
      </w:r>
    </w:p>
  </w:footnote>
  <w:footnote w:type="continuationSeparator" w:id="0">
    <w:p w14:paraId="31B3F2E6" w14:textId="77777777" w:rsidR="00A60EE6" w:rsidRDefault="00A6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ED3AC5" w14:paraId="0C070365" w14:textId="77777777" w:rsidTr="002C1BF8">
      <w:tc>
        <w:tcPr>
          <w:tcW w:w="2808" w:type="dxa"/>
        </w:tcPr>
        <w:p w14:paraId="684380A7" w14:textId="77777777" w:rsidR="00ED3AC5" w:rsidRDefault="00ED3AC5" w:rsidP="00ED3AC5">
          <w:pPr>
            <w:pStyle w:val="Header"/>
          </w:pPr>
          <w:r>
            <w:rPr>
              <w:noProof/>
            </w:rPr>
            <w:drawing>
              <wp:inline distT="0" distB="0" distL="0" distR="0" wp14:anchorId="258F892B" wp14:editId="0E8E0659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14:paraId="00AB75DE" w14:textId="77777777" w:rsidR="00ED3AC5" w:rsidRDefault="00ED3AC5" w:rsidP="00ED3AC5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Employee Departure</w:t>
          </w:r>
        </w:p>
        <w:p w14:paraId="4CD5680A" w14:textId="77777777" w:rsidR="00ED3AC5" w:rsidRPr="00DA34E3" w:rsidRDefault="00ED3AC5" w:rsidP="00ED3AC5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Checklist</w:t>
          </w:r>
        </w:p>
        <w:p w14:paraId="32052FC9" w14:textId="77777777" w:rsidR="00ED3AC5" w:rsidRDefault="00ED3AC5" w:rsidP="00ED3AC5">
          <w:pPr>
            <w:pStyle w:val="Header"/>
          </w:pPr>
        </w:p>
      </w:tc>
    </w:tr>
  </w:tbl>
  <w:p w14:paraId="0419F736" w14:textId="77777777" w:rsidR="00F54331" w:rsidRDefault="00F543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B"/>
    <w:rsid w:val="0004261B"/>
    <w:rsid w:val="000B7B90"/>
    <w:rsid w:val="00124B92"/>
    <w:rsid w:val="001708DF"/>
    <w:rsid w:val="00190C4B"/>
    <w:rsid w:val="00375E23"/>
    <w:rsid w:val="0037619C"/>
    <w:rsid w:val="003B1B8F"/>
    <w:rsid w:val="004218B8"/>
    <w:rsid w:val="00613DB6"/>
    <w:rsid w:val="006F25E2"/>
    <w:rsid w:val="00727EC8"/>
    <w:rsid w:val="00761F94"/>
    <w:rsid w:val="007A4EF1"/>
    <w:rsid w:val="007B3B4A"/>
    <w:rsid w:val="00807526"/>
    <w:rsid w:val="00830FB3"/>
    <w:rsid w:val="008660F7"/>
    <w:rsid w:val="0088660C"/>
    <w:rsid w:val="0090580C"/>
    <w:rsid w:val="009B36E0"/>
    <w:rsid w:val="009E046B"/>
    <w:rsid w:val="00A60EE6"/>
    <w:rsid w:val="00AB397F"/>
    <w:rsid w:val="00B450F5"/>
    <w:rsid w:val="00B95CF4"/>
    <w:rsid w:val="00CA390D"/>
    <w:rsid w:val="00CB4FFF"/>
    <w:rsid w:val="00EB08CA"/>
    <w:rsid w:val="00EB4045"/>
    <w:rsid w:val="00ED3AC5"/>
    <w:rsid w:val="00F00122"/>
    <w:rsid w:val="00F147DB"/>
    <w:rsid w:val="00F527B2"/>
    <w:rsid w:val="00F54331"/>
    <w:rsid w:val="00F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EC049"/>
  <w15:chartTrackingRefBased/>
  <w15:docId w15:val="{633BE20A-3FC9-4A09-A382-E35F448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3AC5"/>
    <w:rPr>
      <w:sz w:val="24"/>
      <w:szCs w:val="24"/>
    </w:rPr>
  </w:style>
  <w:style w:type="table" w:styleId="TableGrid">
    <w:name w:val="Table Grid"/>
    <w:basedOn w:val="TableNormal"/>
    <w:uiPriority w:val="59"/>
    <w:rsid w:val="00ED3A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Messiah College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Robinson</dc:creator>
  <cp:keywords/>
  <cp:lastModifiedBy>Davis, Staci</cp:lastModifiedBy>
  <cp:revision>2</cp:revision>
  <cp:lastPrinted>2008-03-24T20:11:00Z</cp:lastPrinted>
  <dcterms:created xsi:type="dcterms:W3CDTF">2022-02-16T15:39:00Z</dcterms:created>
  <dcterms:modified xsi:type="dcterms:W3CDTF">2022-02-16T15:39:00Z</dcterms:modified>
</cp:coreProperties>
</file>