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736"/>
        <w:gridCol w:w="8280"/>
      </w:tblGrid>
      <w:tr w:rsidR="000578D5" w:rsidRPr="000578D5" w:rsidTr="000578D5">
        <w:tc>
          <w:tcPr>
            <w:tcW w:w="2628" w:type="dxa"/>
          </w:tcPr>
          <w:p w:rsidR="000578D5" w:rsidRPr="000578D5" w:rsidRDefault="00FA72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595631" cy="748286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ULogo-PayrollOffice-Bck 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631" cy="74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</w:tcPr>
          <w:p w:rsidR="000578D5" w:rsidRPr="000578D5" w:rsidRDefault="005E0F03" w:rsidP="000578D5">
            <w:pPr>
              <w:jc w:val="right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Helpful Information for</w:t>
            </w:r>
          </w:p>
          <w:p w:rsidR="000578D5" w:rsidRPr="000578D5" w:rsidRDefault="000578D5" w:rsidP="000578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78D5">
              <w:rPr>
                <w:rFonts w:ascii="Trebuchet MS" w:hAnsi="Trebuchet MS"/>
                <w:sz w:val="44"/>
                <w:szCs w:val="44"/>
              </w:rPr>
              <w:t>Completing Payroll Forms</w:t>
            </w:r>
          </w:p>
        </w:tc>
      </w:tr>
    </w:tbl>
    <w:p w:rsidR="000578D5" w:rsidRDefault="000578D5">
      <w:pPr>
        <w:rPr>
          <w:rFonts w:ascii="Times New Roman" w:hAnsi="Times New Roman"/>
          <w:sz w:val="20"/>
          <w:szCs w:val="20"/>
        </w:rPr>
      </w:pPr>
    </w:p>
    <w:p w:rsidR="00AF7F17" w:rsidRDefault="00F54FA4" w:rsidP="00AF7F1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All new </w:t>
      </w:r>
      <w:r w:rsidR="008627F9" w:rsidRPr="00FA1E1A">
        <w:rPr>
          <w:rFonts w:ascii="Times New Roman" w:hAnsi="Times New Roman"/>
          <w:sz w:val="20"/>
          <w:szCs w:val="20"/>
        </w:rPr>
        <w:t>employees are requir</w:t>
      </w:r>
      <w:r>
        <w:rPr>
          <w:rFonts w:ascii="Times New Roman" w:hAnsi="Times New Roman"/>
          <w:sz w:val="20"/>
          <w:szCs w:val="20"/>
        </w:rPr>
        <w:t xml:space="preserve">ed </w:t>
      </w:r>
      <w:r w:rsidR="008627F9" w:rsidRPr="00FA1E1A">
        <w:rPr>
          <w:rFonts w:ascii="Times New Roman" w:hAnsi="Times New Roman"/>
          <w:sz w:val="20"/>
          <w:szCs w:val="20"/>
        </w:rPr>
        <w:t>to complete the following payroll forms</w:t>
      </w:r>
      <w:r w:rsidR="00AC2734">
        <w:rPr>
          <w:rFonts w:ascii="Times New Roman" w:hAnsi="Times New Roman"/>
          <w:sz w:val="20"/>
          <w:szCs w:val="20"/>
        </w:rPr>
        <w:t xml:space="preserve"> </w:t>
      </w:r>
      <w:r w:rsidR="00AC2734" w:rsidRPr="00AC2734">
        <w:rPr>
          <w:rFonts w:ascii="Times New Roman" w:hAnsi="Times New Roman"/>
          <w:b/>
          <w:sz w:val="20"/>
          <w:szCs w:val="20"/>
          <w:u w:val="single"/>
        </w:rPr>
        <w:t xml:space="preserve">via the online </w:t>
      </w:r>
      <w:hyperlink r:id="rId9" w:history="1">
        <w:r w:rsidR="00AC2734" w:rsidRPr="00315F70">
          <w:rPr>
            <w:rStyle w:val="Hyperlink"/>
            <w:rFonts w:ascii="Times New Roman" w:hAnsi="Times New Roman"/>
            <w:b/>
            <w:sz w:val="20"/>
            <w:szCs w:val="20"/>
          </w:rPr>
          <w:t>Onboarding system</w:t>
        </w:r>
      </w:hyperlink>
      <w:bookmarkStart w:id="0" w:name="_GoBack"/>
      <w:bookmarkEnd w:id="0"/>
      <w:r w:rsidR="008627F9" w:rsidRPr="00FA1E1A">
        <w:rPr>
          <w:rFonts w:ascii="Times New Roman" w:hAnsi="Times New Roman"/>
          <w:sz w:val="20"/>
          <w:szCs w:val="20"/>
        </w:rPr>
        <w:t xml:space="preserve"> in order to assure timely and accurate payroll withhold</w:t>
      </w:r>
      <w:r>
        <w:rPr>
          <w:rFonts w:ascii="Times New Roman" w:hAnsi="Times New Roman"/>
          <w:sz w:val="20"/>
          <w:szCs w:val="20"/>
        </w:rPr>
        <w:t xml:space="preserve">ings. </w:t>
      </w:r>
      <w:r w:rsidR="008A2C68" w:rsidRPr="00FA1E1A">
        <w:rPr>
          <w:rFonts w:ascii="Times New Roman" w:hAnsi="Times New Roman"/>
          <w:sz w:val="20"/>
          <w:szCs w:val="20"/>
        </w:rPr>
        <w:t>Please review each of the items listed below.</w:t>
      </w:r>
      <w:r w:rsidR="00C9788E" w:rsidRPr="00FA1E1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="00C9788E" w:rsidRPr="00FA1E1A">
        <w:rPr>
          <w:rFonts w:ascii="Times New Roman" w:hAnsi="Times New Roman"/>
          <w:sz w:val="20"/>
          <w:szCs w:val="20"/>
        </w:rPr>
        <w:t>dditional questions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26108">
        <w:rPr>
          <w:rFonts w:ascii="Times New Roman" w:hAnsi="Times New Roman"/>
          <w:sz w:val="20"/>
          <w:szCs w:val="20"/>
        </w:rPr>
        <w:t>may</w:t>
      </w:r>
      <w:r>
        <w:rPr>
          <w:rFonts w:ascii="Times New Roman" w:hAnsi="Times New Roman"/>
          <w:sz w:val="20"/>
          <w:szCs w:val="20"/>
        </w:rPr>
        <w:t xml:space="preserve"> be directed</w:t>
      </w:r>
      <w:proofErr w:type="gramEnd"/>
      <w:r>
        <w:rPr>
          <w:rFonts w:ascii="Times New Roman" w:hAnsi="Times New Roman"/>
          <w:sz w:val="20"/>
          <w:szCs w:val="20"/>
        </w:rPr>
        <w:t xml:space="preserve"> to the Payroll Office at</w:t>
      </w:r>
      <w:r w:rsidR="00C9788E" w:rsidRPr="00FA1E1A">
        <w:rPr>
          <w:rFonts w:ascii="Times New Roman" w:hAnsi="Times New Roman"/>
          <w:sz w:val="20"/>
          <w:szCs w:val="20"/>
        </w:rPr>
        <w:t>:</w:t>
      </w:r>
    </w:p>
    <w:p w:rsidR="00AF7F17" w:rsidRDefault="00AF7F17" w:rsidP="00AF7F17">
      <w:pPr>
        <w:jc w:val="both"/>
        <w:rPr>
          <w:rFonts w:ascii="Times New Roman" w:hAnsi="Times New Roman"/>
          <w:sz w:val="20"/>
          <w:szCs w:val="20"/>
        </w:rPr>
      </w:pPr>
    </w:p>
    <w:p w:rsidR="00AF7F17" w:rsidRDefault="00AF7F17" w:rsidP="007F367D">
      <w:pPr>
        <w:tabs>
          <w:tab w:val="left" w:pos="720"/>
          <w:tab w:val="left" w:pos="1530"/>
          <w:tab w:val="left" w:pos="4050"/>
          <w:tab w:val="left" w:pos="68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Address:</w:t>
      </w:r>
      <w:r w:rsidR="007F367D">
        <w:rPr>
          <w:rFonts w:ascii="Times New Roman" w:hAnsi="Times New Roman"/>
          <w:sz w:val="20"/>
          <w:szCs w:val="20"/>
        </w:rPr>
        <w:tab/>
      </w:r>
      <w:r w:rsidRPr="00AF7F17">
        <w:rPr>
          <w:rFonts w:ascii="Times New Roman" w:hAnsi="Times New Roman"/>
          <w:sz w:val="20"/>
          <w:szCs w:val="20"/>
        </w:rPr>
        <w:t xml:space="preserve">Payroll Office, Messiah </w:t>
      </w:r>
      <w:r w:rsidR="00FA7292">
        <w:rPr>
          <w:rFonts w:ascii="Times New Roman" w:hAnsi="Times New Roman"/>
          <w:sz w:val="20"/>
          <w:szCs w:val="20"/>
        </w:rPr>
        <w:t>University</w:t>
      </w:r>
      <w:r w:rsidRPr="00AF7F17">
        <w:rPr>
          <w:rFonts w:ascii="Times New Roman" w:hAnsi="Times New Roman"/>
          <w:sz w:val="20"/>
          <w:szCs w:val="20"/>
        </w:rPr>
        <w:t xml:space="preserve">, One </w:t>
      </w:r>
      <w:r w:rsidR="00FA7292">
        <w:rPr>
          <w:rFonts w:ascii="Times New Roman" w:hAnsi="Times New Roman"/>
          <w:sz w:val="20"/>
          <w:szCs w:val="20"/>
        </w:rPr>
        <w:t xml:space="preserve">University </w:t>
      </w:r>
      <w:r w:rsidRPr="00AF7F17">
        <w:rPr>
          <w:rFonts w:ascii="Times New Roman" w:hAnsi="Times New Roman"/>
          <w:sz w:val="20"/>
          <w:szCs w:val="20"/>
        </w:rPr>
        <w:t xml:space="preserve">Ave </w:t>
      </w:r>
      <w:proofErr w:type="spellStart"/>
      <w:r w:rsidRPr="00AF7F17">
        <w:rPr>
          <w:rFonts w:ascii="Times New Roman" w:hAnsi="Times New Roman"/>
          <w:sz w:val="20"/>
          <w:szCs w:val="20"/>
        </w:rPr>
        <w:t>Ste</w:t>
      </w:r>
      <w:proofErr w:type="spellEnd"/>
      <w:r w:rsidRPr="00AF7F17">
        <w:rPr>
          <w:rFonts w:ascii="Times New Roman" w:hAnsi="Times New Roman"/>
          <w:sz w:val="20"/>
          <w:szCs w:val="20"/>
        </w:rPr>
        <w:t xml:space="preserve"> 301</w:t>
      </w:r>
      <w:r w:rsidR="007057CE">
        <w:rPr>
          <w:rFonts w:ascii="Times New Roman" w:hAnsi="Times New Roman"/>
          <w:sz w:val="20"/>
          <w:szCs w:val="20"/>
        </w:rPr>
        <w:t>5</w:t>
      </w:r>
      <w:r w:rsidRPr="00AF7F17">
        <w:rPr>
          <w:rFonts w:ascii="Times New Roman" w:hAnsi="Times New Roman"/>
          <w:sz w:val="20"/>
          <w:szCs w:val="20"/>
        </w:rPr>
        <w:t>, Mechanicsburg, PA  17055</w:t>
      </w:r>
    </w:p>
    <w:p w:rsidR="00351370" w:rsidRDefault="002B46D4" w:rsidP="007F367D">
      <w:pPr>
        <w:tabs>
          <w:tab w:val="left" w:pos="720"/>
          <w:tab w:val="left" w:pos="1530"/>
          <w:tab w:val="left" w:pos="4050"/>
          <w:tab w:val="left" w:pos="68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FA1E1A">
        <w:rPr>
          <w:rFonts w:ascii="Times New Roman" w:hAnsi="Times New Roman"/>
          <w:sz w:val="20"/>
          <w:szCs w:val="20"/>
        </w:rPr>
        <w:t>E-mail:</w:t>
      </w:r>
      <w:r w:rsidR="007F367D">
        <w:rPr>
          <w:rFonts w:ascii="Times New Roman" w:hAnsi="Times New Roman"/>
          <w:sz w:val="20"/>
          <w:szCs w:val="20"/>
        </w:rPr>
        <w:tab/>
      </w:r>
      <w:hyperlink r:id="rId10" w:history="1">
        <w:r w:rsidRPr="00FA1E1A">
          <w:rPr>
            <w:rStyle w:val="Hyperlink"/>
            <w:rFonts w:ascii="Times New Roman" w:hAnsi="Times New Roman"/>
            <w:sz w:val="20"/>
            <w:szCs w:val="20"/>
          </w:rPr>
          <w:t>Payroll@messiah.edu</w:t>
        </w:r>
      </w:hyperlink>
      <w:r w:rsidR="004C1A42" w:rsidRPr="00FA1E1A">
        <w:rPr>
          <w:rFonts w:ascii="Times New Roman" w:hAnsi="Times New Roman"/>
          <w:sz w:val="20"/>
          <w:szCs w:val="20"/>
        </w:rPr>
        <w:tab/>
      </w:r>
      <w:r w:rsidR="003A1A9C">
        <w:rPr>
          <w:rFonts w:ascii="Times New Roman" w:hAnsi="Times New Roman"/>
          <w:sz w:val="20"/>
          <w:szCs w:val="20"/>
        </w:rPr>
        <w:t>Office:</w:t>
      </w:r>
      <w:r>
        <w:rPr>
          <w:rFonts w:ascii="Times New Roman" w:hAnsi="Times New Roman"/>
          <w:sz w:val="20"/>
          <w:szCs w:val="20"/>
        </w:rPr>
        <w:t xml:space="preserve">  </w:t>
      </w:r>
      <w:r w:rsidR="00F15025">
        <w:rPr>
          <w:rFonts w:ascii="Times New Roman" w:hAnsi="Times New Roman"/>
          <w:sz w:val="20"/>
          <w:szCs w:val="20"/>
        </w:rPr>
        <w:t>Old Main 104</w:t>
      </w:r>
      <w:r w:rsidR="00B03584">
        <w:rPr>
          <w:rFonts w:ascii="Times New Roman" w:hAnsi="Times New Roman"/>
          <w:sz w:val="20"/>
          <w:szCs w:val="20"/>
        </w:rPr>
        <w:tab/>
      </w:r>
      <w:r w:rsidR="004C1A42" w:rsidRPr="00FA1E1A">
        <w:rPr>
          <w:rFonts w:ascii="Times New Roman" w:hAnsi="Times New Roman"/>
          <w:sz w:val="20"/>
          <w:szCs w:val="20"/>
        </w:rPr>
        <w:t>Phone:</w:t>
      </w:r>
      <w:r w:rsidR="00F54FA4">
        <w:rPr>
          <w:rFonts w:ascii="Times New Roman" w:hAnsi="Times New Roman"/>
          <w:sz w:val="20"/>
          <w:szCs w:val="20"/>
        </w:rPr>
        <w:t xml:space="preserve">  717-766-2511, </w:t>
      </w:r>
      <w:r w:rsidR="00C7407A">
        <w:rPr>
          <w:rFonts w:ascii="Times New Roman" w:hAnsi="Times New Roman"/>
          <w:sz w:val="20"/>
          <w:szCs w:val="20"/>
        </w:rPr>
        <w:t>ext</w:t>
      </w:r>
      <w:r w:rsidR="00BA076E">
        <w:rPr>
          <w:rFonts w:ascii="Times New Roman" w:hAnsi="Times New Roman"/>
          <w:sz w:val="20"/>
          <w:szCs w:val="20"/>
        </w:rPr>
        <w:t xml:space="preserve">. </w:t>
      </w:r>
      <w:r w:rsidR="004C1A42" w:rsidRPr="00FA1E1A">
        <w:rPr>
          <w:rFonts w:ascii="Times New Roman" w:hAnsi="Times New Roman"/>
          <w:sz w:val="20"/>
          <w:szCs w:val="20"/>
        </w:rPr>
        <w:t>290</w:t>
      </w:r>
      <w:r w:rsidR="00E37975">
        <w:rPr>
          <w:rFonts w:ascii="Times New Roman" w:hAnsi="Times New Roman"/>
          <w:sz w:val="20"/>
          <w:szCs w:val="20"/>
        </w:rPr>
        <w:t>1</w:t>
      </w:r>
      <w:r w:rsidR="00BA076E">
        <w:rPr>
          <w:rFonts w:ascii="Times New Roman" w:hAnsi="Times New Roman"/>
          <w:sz w:val="20"/>
          <w:szCs w:val="20"/>
        </w:rPr>
        <w:t>,</w:t>
      </w:r>
      <w:r w:rsidR="00E37975">
        <w:rPr>
          <w:rFonts w:ascii="Times New Roman" w:hAnsi="Times New Roman"/>
          <w:sz w:val="20"/>
          <w:szCs w:val="20"/>
        </w:rPr>
        <w:t xml:space="preserve"> 2902</w:t>
      </w:r>
      <w:r w:rsidR="00BA076E">
        <w:rPr>
          <w:rFonts w:ascii="Times New Roman" w:hAnsi="Times New Roman"/>
          <w:sz w:val="20"/>
          <w:szCs w:val="20"/>
        </w:rPr>
        <w:t>, 2903</w:t>
      </w:r>
    </w:p>
    <w:p w:rsidR="00AC2734" w:rsidRDefault="00AC2734" w:rsidP="007F367D">
      <w:pPr>
        <w:tabs>
          <w:tab w:val="left" w:pos="720"/>
          <w:tab w:val="left" w:pos="1530"/>
          <w:tab w:val="left" w:pos="4050"/>
          <w:tab w:val="left" w:pos="68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Secure Upload: </w:t>
      </w:r>
      <w:hyperlink r:id="rId11" w:history="1">
        <w:r w:rsidRPr="009E6A1B">
          <w:rPr>
            <w:rStyle w:val="Hyperlink"/>
            <w:rFonts w:ascii="Times New Roman" w:hAnsi="Times New Roman"/>
            <w:sz w:val="20"/>
            <w:szCs w:val="20"/>
          </w:rPr>
          <w:t>www.messiah.edu/upload_payroll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Fax: 888-295-9989</w:t>
      </w:r>
    </w:p>
    <w:p w:rsidR="003A1A9C" w:rsidRDefault="003A1A9C" w:rsidP="00C7407A">
      <w:pPr>
        <w:pBdr>
          <w:bottom w:val="single" w:sz="6" w:space="1" w:color="auto"/>
        </w:pBdr>
        <w:tabs>
          <w:tab w:val="left" w:pos="720"/>
          <w:tab w:val="left" w:pos="1440"/>
          <w:tab w:val="left" w:pos="4050"/>
          <w:tab w:val="left" w:pos="4680"/>
          <w:tab w:val="left" w:pos="7200"/>
          <w:tab w:val="left" w:pos="7650"/>
        </w:tabs>
        <w:rPr>
          <w:rFonts w:ascii="Times New Roman" w:hAnsi="Times New Roman"/>
          <w:sz w:val="20"/>
          <w:szCs w:val="20"/>
        </w:rPr>
      </w:pPr>
    </w:p>
    <w:p w:rsidR="003A1A9C" w:rsidRDefault="003A1A9C" w:rsidP="00C7407A">
      <w:pPr>
        <w:tabs>
          <w:tab w:val="left" w:pos="720"/>
          <w:tab w:val="left" w:pos="1440"/>
          <w:tab w:val="left" w:pos="4050"/>
          <w:tab w:val="left" w:pos="4680"/>
          <w:tab w:val="left" w:pos="7200"/>
          <w:tab w:val="left" w:pos="7650"/>
        </w:tabs>
        <w:rPr>
          <w:rFonts w:ascii="Times New Roman" w:hAnsi="Times New Roman"/>
          <w:sz w:val="20"/>
          <w:szCs w:val="20"/>
        </w:rPr>
      </w:pPr>
    </w:p>
    <w:p w:rsidR="003A1A9C" w:rsidRPr="00FA1E1A" w:rsidRDefault="003A1A9C" w:rsidP="00C7407A">
      <w:pPr>
        <w:tabs>
          <w:tab w:val="left" w:pos="720"/>
          <w:tab w:val="left" w:pos="1440"/>
          <w:tab w:val="left" w:pos="4050"/>
          <w:tab w:val="left" w:pos="4680"/>
          <w:tab w:val="left" w:pos="7200"/>
          <w:tab w:val="left" w:pos="7650"/>
        </w:tabs>
        <w:rPr>
          <w:rFonts w:ascii="Times New Roman" w:hAnsi="Times New Roman"/>
          <w:sz w:val="20"/>
          <w:szCs w:val="20"/>
        </w:rPr>
        <w:sectPr w:rsidR="003A1A9C" w:rsidRPr="00FA1E1A" w:rsidSect="00FA1E1A">
          <w:footerReference w:type="default" r:id="rId12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:rsidR="003A1A9C" w:rsidRPr="00F10BFA" w:rsidRDefault="003A1A9C" w:rsidP="003A1A9C">
      <w:pPr>
        <w:tabs>
          <w:tab w:val="left" w:pos="360"/>
        </w:tabs>
        <w:rPr>
          <w:rFonts w:ascii="Times New Roman" w:hAnsi="Times New Roman"/>
          <w:i/>
          <w:sz w:val="20"/>
          <w:szCs w:val="20"/>
        </w:rPr>
      </w:pPr>
      <w:r w:rsidRPr="00FA1E1A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E1A">
        <w:rPr>
          <w:rFonts w:ascii="Times New Roman" w:hAnsi="Times New Roman"/>
          <w:sz w:val="20"/>
          <w:szCs w:val="20"/>
        </w:rPr>
        <w:instrText xml:space="preserve"> FORMCHECKBOX </w:instrText>
      </w:r>
      <w:r w:rsidR="00315F70">
        <w:rPr>
          <w:rFonts w:ascii="Times New Roman" w:hAnsi="Times New Roman"/>
          <w:sz w:val="20"/>
          <w:szCs w:val="20"/>
        </w:rPr>
      </w:r>
      <w:r w:rsidR="00315F70">
        <w:rPr>
          <w:rFonts w:ascii="Times New Roman" w:hAnsi="Times New Roman"/>
          <w:sz w:val="20"/>
          <w:szCs w:val="20"/>
        </w:rPr>
        <w:fldChar w:fldCharType="separate"/>
      </w:r>
      <w:r w:rsidRPr="00FA1E1A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ab/>
      </w:r>
      <w:r w:rsidR="00365245">
        <w:rPr>
          <w:rFonts w:ascii="Times New Roman" w:hAnsi="Times New Roman"/>
          <w:b/>
          <w:sz w:val="20"/>
          <w:szCs w:val="20"/>
        </w:rPr>
        <w:t>Form W-4</w:t>
      </w:r>
    </w:p>
    <w:p w:rsidR="002044D7" w:rsidRDefault="002044D7" w:rsidP="002044D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Government website:  </w:t>
      </w:r>
      <w:hyperlink r:id="rId13" w:history="1">
        <w:r w:rsidRPr="00FA1E1A">
          <w:rPr>
            <w:rStyle w:val="Hyperlink"/>
            <w:rFonts w:ascii="Times New Roman" w:hAnsi="Times New Roman"/>
            <w:sz w:val="20"/>
            <w:szCs w:val="20"/>
          </w:rPr>
          <w:t>http://www.irs.gov</w:t>
        </w:r>
      </w:hyperlink>
    </w:p>
    <w:p w:rsidR="003A1A9C" w:rsidRPr="00FA1E1A" w:rsidRDefault="003A1A9C" w:rsidP="003A1A9C">
      <w:pPr>
        <w:rPr>
          <w:rFonts w:ascii="Times New Roman" w:hAnsi="Times New Roman"/>
          <w:sz w:val="20"/>
          <w:szCs w:val="20"/>
        </w:rPr>
      </w:pPr>
    </w:p>
    <w:p w:rsidR="00642D39" w:rsidRPr="00FA1E1A" w:rsidRDefault="00642D39" w:rsidP="00642D39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</w:t>
      </w:r>
      <w:r w:rsidRPr="00FA1E1A">
        <w:rPr>
          <w:rFonts w:ascii="Times New Roman" w:hAnsi="Times New Roman"/>
          <w:sz w:val="20"/>
          <w:szCs w:val="20"/>
        </w:rPr>
        <w:t xml:space="preserve">required form </w:t>
      </w:r>
      <w:proofErr w:type="gramStart"/>
      <w:r>
        <w:rPr>
          <w:rFonts w:ascii="Times New Roman" w:hAnsi="Times New Roman"/>
          <w:sz w:val="20"/>
          <w:szCs w:val="20"/>
        </w:rPr>
        <w:t>is used</w:t>
      </w:r>
      <w:proofErr w:type="gramEnd"/>
      <w:r>
        <w:rPr>
          <w:rFonts w:ascii="Times New Roman" w:hAnsi="Times New Roman"/>
          <w:sz w:val="20"/>
          <w:szCs w:val="20"/>
        </w:rPr>
        <w:t xml:space="preserve"> to</w:t>
      </w:r>
      <w:r w:rsidRPr="00FA1E1A">
        <w:rPr>
          <w:rFonts w:ascii="Times New Roman" w:hAnsi="Times New Roman"/>
          <w:sz w:val="20"/>
          <w:szCs w:val="20"/>
        </w:rPr>
        <w:t xml:space="preserve"> calculat</w:t>
      </w:r>
      <w:r>
        <w:rPr>
          <w:rFonts w:ascii="Times New Roman" w:hAnsi="Times New Roman"/>
          <w:sz w:val="20"/>
          <w:szCs w:val="20"/>
        </w:rPr>
        <w:t>e</w:t>
      </w:r>
      <w:r w:rsidRPr="00FA1E1A">
        <w:rPr>
          <w:rFonts w:ascii="Times New Roman" w:hAnsi="Times New Roman"/>
          <w:sz w:val="20"/>
          <w:szCs w:val="20"/>
        </w:rPr>
        <w:t xml:space="preserve"> federal </w:t>
      </w:r>
      <w:r>
        <w:rPr>
          <w:rFonts w:ascii="Times New Roman" w:hAnsi="Times New Roman"/>
          <w:sz w:val="20"/>
          <w:szCs w:val="20"/>
        </w:rPr>
        <w:t xml:space="preserve">income </w:t>
      </w:r>
      <w:r w:rsidRPr="00FA1E1A">
        <w:rPr>
          <w:rFonts w:ascii="Times New Roman" w:hAnsi="Times New Roman"/>
          <w:sz w:val="20"/>
          <w:szCs w:val="20"/>
        </w:rPr>
        <w:t>tax withholding</w:t>
      </w:r>
      <w:r>
        <w:rPr>
          <w:rFonts w:ascii="Times New Roman" w:hAnsi="Times New Roman"/>
          <w:sz w:val="20"/>
          <w:szCs w:val="20"/>
        </w:rPr>
        <w:t xml:space="preserve">. </w:t>
      </w:r>
      <w:r w:rsidRPr="00FA1E1A">
        <w:rPr>
          <w:rFonts w:ascii="Times New Roman" w:hAnsi="Times New Roman"/>
          <w:sz w:val="20"/>
          <w:szCs w:val="20"/>
        </w:rPr>
        <w:t>The form includes optional worksheets and instructions for the employee’s use only</w:t>
      </w:r>
      <w:r>
        <w:rPr>
          <w:rFonts w:ascii="Times New Roman" w:hAnsi="Times New Roman"/>
          <w:sz w:val="20"/>
          <w:szCs w:val="20"/>
        </w:rPr>
        <w:t>.</w:t>
      </w:r>
    </w:p>
    <w:p w:rsidR="00642D39" w:rsidRPr="00676FF2" w:rsidRDefault="00642D39" w:rsidP="00642D39"/>
    <w:p w:rsidR="001B5714" w:rsidRPr="00C65BA0" w:rsidRDefault="001B5714" w:rsidP="00642D39">
      <w:pPr>
        <w:numPr>
          <w:ilvl w:val="0"/>
          <w:numId w:val="1"/>
        </w:numPr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C65BA0">
        <w:rPr>
          <w:rFonts w:ascii="Times New Roman" w:hAnsi="Times New Roman"/>
          <w:b/>
          <w:sz w:val="20"/>
          <w:szCs w:val="20"/>
        </w:rPr>
        <w:t>General Instructions:</w:t>
      </w:r>
    </w:p>
    <w:p w:rsidR="001B5714" w:rsidRPr="001B5714" w:rsidRDefault="001B5714" w:rsidP="001B5714">
      <w:pPr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See Form W-4 or </w:t>
      </w:r>
      <w:hyperlink r:id="rId14" w:history="1">
        <w:r w:rsidRPr="0030712E">
          <w:rPr>
            <w:rStyle w:val="Hyperlink"/>
            <w:rFonts w:ascii="Times New Roman" w:hAnsi="Times New Roman"/>
            <w:sz w:val="20"/>
            <w:szCs w:val="20"/>
          </w:rPr>
          <w:t>www.irs.gov</w:t>
        </w:r>
      </w:hyperlink>
      <w:r>
        <w:rPr>
          <w:rFonts w:ascii="Times New Roman" w:hAnsi="Times New Roman"/>
          <w:sz w:val="20"/>
          <w:szCs w:val="20"/>
        </w:rPr>
        <w:t xml:space="preserve"> for instructions.</w:t>
      </w:r>
    </w:p>
    <w:p w:rsidR="00642D39" w:rsidRPr="00985838" w:rsidRDefault="00C65BA0" w:rsidP="00642D39">
      <w:pPr>
        <w:numPr>
          <w:ilvl w:val="0"/>
          <w:numId w:val="1"/>
        </w:numPr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Special </w:t>
      </w:r>
      <w:r w:rsidR="001B5714">
        <w:rPr>
          <w:rFonts w:ascii="Times New Roman" w:hAnsi="Times New Roman"/>
          <w:b/>
          <w:sz w:val="20"/>
          <w:szCs w:val="20"/>
        </w:rPr>
        <w:t xml:space="preserve">Instructions for </w:t>
      </w:r>
      <w:r w:rsidR="00642D39">
        <w:rPr>
          <w:rFonts w:ascii="Times New Roman" w:hAnsi="Times New Roman"/>
          <w:b/>
          <w:sz w:val="20"/>
          <w:szCs w:val="20"/>
        </w:rPr>
        <w:t>Non-Resident Alien:</w:t>
      </w:r>
    </w:p>
    <w:p w:rsidR="00C052B9" w:rsidRDefault="00C052B9" w:rsidP="00C052B9">
      <w:pPr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See Publication 1392 for complete details. Here is a summary of some important points.</w:t>
      </w:r>
    </w:p>
    <w:p w:rsidR="00C052B9" w:rsidRDefault="002A1AF7" w:rsidP="00642D39">
      <w:pPr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Step 1(c): Mark the “Single</w:t>
      </w:r>
      <w:r w:rsidR="00C052B9">
        <w:rPr>
          <w:rFonts w:ascii="Times New Roman" w:hAnsi="Times New Roman"/>
          <w:sz w:val="20"/>
          <w:szCs w:val="20"/>
        </w:rPr>
        <w:t xml:space="preserve"> or </w:t>
      </w:r>
      <w:r>
        <w:rPr>
          <w:rFonts w:ascii="Times New Roman" w:hAnsi="Times New Roman"/>
          <w:sz w:val="20"/>
          <w:szCs w:val="20"/>
        </w:rPr>
        <w:t>Ma</w:t>
      </w:r>
      <w:r w:rsidR="00C052B9">
        <w:rPr>
          <w:rFonts w:ascii="Times New Roman" w:hAnsi="Times New Roman"/>
          <w:sz w:val="20"/>
          <w:szCs w:val="20"/>
        </w:rPr>
        <w:t xml:space="preserve">rried </w:t>
      </w:r>
      <w:r>
        <w:rPr>
          <w:rFonts w:ascii="Times New Roman" w:hAnsi="Times New Roman"/>
          <w:sz w:val="20"/>
          <w:szCs w:val="20"/>
        </w:rPr>
        <w:t>F</w:t>
      </w:r>
      <w:r w:rsidR="00C052B9">
        <w:rPr>
          <w:rFonts w:ascii="Times New Roman" w:hAnsi="Times New Roman"/>
          <w:sz w:val="20"/>
          <w:szCs w:val="20"/>
        </w:rPr>
        <w:t xml:space="preserve">iling </w:t>
      </w:r>
      <w:r>
        <w:rPr>
          <w:rFonts w:ascii="Times New Roman" w:hAnsi="Times New Roman"/>
          <w:sz w:val="20"/>
          <w:szCs w:val="20"/>
        </w:rPr>
        <w:t>S</w:t>
      </w:r>
      <w:r w:rsidR="00C052B9">
        <w:rPr>
          <w:rFonts w:ascii="Times New Roman" w:hAnsi="Times New Roman"/>
          <w:sz w:val="20"/>
          <w:szCs w:val="20"/>
        </w:rPr>
        <w:t>eparately” regardless of your actual marital status.</w:t>
      </w:r>
    </w:p>
    <w:p w:rsidR="00642D39" w:rsidRDefault="008D5FE7" w:rsidP="00642D39">
      <w:pPr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Enter</w:t>
      </w:r>
      <w:r w:rsidR="00642D39">
        <w:rPr>
          <w:rFonts w:ascii="Times New Roman" w:hAnsi="Times New Roman"/>
          <w:sz w:val="20"/>
          <w:szCs w:val="20"/>
        </w:rPr>
        <w:t xml:space="preserve"> “NRA” in the space below question 4(c).</w:t>
      </w:r>
    </w:p>
    <w:p w:rsidR="00C052B9" w:rsidRPr="00FA1E1A" w:rsidRDefault="00C052B9" w:rsidP="00642D39">
      <w:pPr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not claim exemption even if you meet the conditions listed on the form.</w:t>
      </w:r>
    </w:p>
    <w:p w:rsidR="00642D39" w:rsidRPr="00320C25" w:rsidRDefault="00642D39" w:rsidP="00642D39">
      <w:pPr>
        <w:numPr>
          <w:ilvl w:val="0"/>
          <w:numId w:val="1"/>
        </w:numPr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320C25">
        <w:rPr>
          <w:rFonts w:ascii="Times New Roman" w:hAnsi="Times New Roman"/>
          <w:b/>
          <w:sz w:val="20"/>
          <w:szCs w:val="20"/>
        </w:rPr>
        <w:t>Tax Estimator:</w:t>
      </w:r>
    </w:p>
    <w:p w:rsidR="00642D39" w:rsidRPr="00320C25" w:rsidRDefault="00642D39" w:rsidP="00642D39">
      <w:pPr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20C25">
        <w:rPr>
          <w:rFonts w:ascii="Times New Roman" w:hAnsi="Times New Roman"/>
          <w:sz w:val="20"/>
          <w:szCs w:val="20"/>
        </w:rPr>
        <w:t>The IRS has provided a website to help you estimate your taxes to assist with the completion of the Form W-4.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42D39" w:rsidRDefault="00315F70" w:rsidP="00642D39">
      <w:pPr>
        <w:ind w:left="1080"/>
        <w:jc w:val="both"/>
        <w:rPr>
          <w:rFonts w:ascii="Times New Roman" w:hAnsi="Times New Roman"/>
          <w:sz w:val="20"/>
          <w:szCs w:val="20"/>
        </w:rPr>
      </w:pPr>
      <w:hyperlink r:id="rId15" w:history="1">
        <w:r w:rsidR="00642D39" w:rsidRPr="0029432F">
          <w:rPr>
            <w:rStyle w:val="Hyperlink"/>
            <w:rFonts w:ascii="Times New Roman" w:hAnsi="Times New Roman"/>
            <w:sz w:val="20"/>
            <w:szCs w:val="20"/>
          </w:rPr>
          <w:t>https://www.irs.gov/individuals/tax-withholding-estimator</w:t>
        </w:r>
      </w:hyperlink>
      <w:r w:rsidR="00642D39">
        <w:rPr>
          <w:rFonts w:ascii="Times New Roman" w:hAnsi="Times New Roman"/>
          <w:sz w:val="20"/>
          <w:szCs w:val="20"/>
        </w:rPr>
        <w:t xml:space="preserve"> </w:t>
      </w:r>
    </w:p>
    <w:p w:rsidR="00642D39" w:rsidRDefault="00642D39" w:rsidP="00642D39">
      <w:pPr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IRS has also provide a simpler Excel spreadsheet to help you see the impact of how you answer the questions. You may download it from the Payroll Office website here:</w:t>
      </w:r>
    </w:p>
    <w:p w:rsidR="00642D39" w:rsidRPr="00FA1E1A" w:rsidRDefault="00315F70" w:rsidP="00642D39">
      <w:pPr>
        <w:ind w:left="1080"/>
        <w:jc w:val="both"/>
        <w:rPr>
          <w:rFonts w:ascii="Times New Roman" w:hAnsi="Times New Roman"/>
          <w:sz w:val="20"/>
          <w:szCs w:val="20"/>
        </w:rPr>
      </w:pPr>
      <w:hyperlink r:id="rId16" w:history="1">
        <w:r w:rsidR="00642D39" w:rsidRPr="002E1AC3">
          <w:rPr>
            <w:rStyle w:val="Hyperlink"/>
            <w:rFonts w:ascii="Times New Roman" w:hAnsi="Times New Roman"/>
            <w:sz w:val="20"/>
            <w:szCs w:val="20"/>
          </w:rPr>
          <w:t>http://www.messiah.edu/download/downloads/id/7740/Tax_Withholding_Assistant.xlsx</w:t>
        </w:r>
      </w:hyperlink>
      <w:r w:rsidR="00642D39">
        <w:rPr>
          <w:rFonts w:ascii="Times New Roman" w:hAnsi="Times New Roman"/>
          <w:sz w:val="20"/>
          <w:szCs w:val="20"/>
        </w:rPr>
        <w:t xml:space="preserve"> </w:t>
      </w:r>
    </w:p>
    <w:p w:rsidR="00BE0DCF" w:rsidRDefault="00BE0DCF" w:rsidP="00881D73">
      <w:pPr>
        <w:jc w:val="both"/>
        <w:rPr>
          <w:rFonts w:ascii="Times New Roman" w:hAnsi="Times New Roman"/>
          <w:sz w:val="20"/>
          <w:szCs w:val="20"/>
        </w:rPr>
      </w:pPr>
    </w:p>
    <w:p w:rsidR="00E37975" w:rsidRDefault="00E37975" w:rsidP="00845E8A"/>
    <w:p w:rsidR="00845E8A" w:rsidRPr="00FA1E1A" w:rsidRDefault="00845E8A" w:rsidP="00845E8A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FA1E1A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E1A">
        <w:rPr>
          <w:rFonts w:ascii="Times New Roman" w:hAnsi="Times New Roman"/>
          <w:sz w:val="20"/>
          <w:szCs w:val="20"/>
        </w:rPr>
        <w:instrText xml:space="preserve"> FORMCHECKBOX </w:instrText>
      </w:r>
      <w:r w:rsidR="00315F70">
        <w:rPr>
          <w:rFonts w:ascii="Times New Roman" w:hAnsi="Times New Roman"/>
          <w:sz w:val="20"/>
          <w:szCs w:val="20"/>
        </w:rPr>
      </w:r>
      <w:r w:rsidR="00315F70">
        <w:rPr>
          <w:rFonts w:ascii="Times New Roman" w:hAnsi="Times New Roman"/>
          <w:sz w:val="20"/>
          <w:szCs w:val="20"/>
        </w:rPr>
        <w:fldChar w:fldCharType="separate"/>
      </w:r>
      <w:r w:rsidRPr="00FA1E1A">
        <w:rPr>
          <w:rFonts w:ascii="Times New Roman" w:hAnsi="Times New Roman"/>
          <w:sz w:val="20"/>
          <w:szCs w:val="20"/>
        </w:rPr>
        <w:fldChar w:fldCharType="end"/>
      </w:r>
      <w:r w:rsidRPr="00FA1E1A">
        <w:rPr>
          <w:rFonts w:ascii="Times New Roman" w:hAnsi="Times New Roman"/>
          <w:sz w:val="20"/>
          <w:szCs w:val="20"/>
        </w:rPr>
        <w:tab/>
      </w:r>
      <w:r w:rsidRPr="00FA1E1A">
        <w:rPr>
          <w:rFonts w:ascii="Times New Roman" w:hAnsi="Times New Roman"/>
          <w:b/>
          <w:sz w:val="20"/>
          <w:szCs w:val="20"/>
        </w:rPr>
        <w:t>Direct Deposit Authorization Form</w:t>
      </w:r>
    </w:p>
    <w:p w:rsidR="00845E8A" w:rsidRDefault="00845E8A" w:rsidP="00845E8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A1E1A">
        <w:rPr>
          <w:rFonts w:ascii="Times New Roman" w:hAnsi="Times New Roman"/>
          <w:sz w:val="20"/>
          <w:szCs w:val="20"/>
        </w:rPr>
        <w:t>Direct Deposit is optional, but is highly recommended</w:t>
      </w:r>
      <w:r>
        <w:rPr>
          <w:rFonts w:ascii="Times New Roman" w:hAnsi="Times New Roman"/>
          <w:sz w:val="20"/>
          <w:szCs w:val="20"/>
        </w:rPr>
        <w:t xml:space="preserve">. We can process direct deposit transfers to any U.S. bank. </w:t>
      </w:r>
      <w:r w:rsidRPr="00FA1E1A">
        <w:rPr>
          <w:rFonts w:ascii="Times New Roman" w:hAnsi="Times New Roman"/>
          <w:sz w:val="20"/>
          <w:szCs w:val="20"/>
        </w:rPr>
        <w:t>There are many banks</w:t>
      </w:r>
      <w:r>
        <w:rPr>
          <w:rFonts w:ascii="Times New Roman" w:hAnsi="Times New Roman"/>
          <w:sz w:val="20"/>
          <w:szCs w:val="20"/>
        </w:rPr>
        <w:t xml:space="preserve"> neighboring the </w:t>
      </w:r>
      <w:r w:rsidR="00FA7292">
        <w:rPr>
          <w:rFonts w:ascii="Times New Roman" w:hAnsi="Times New Roman"/>
          <w:sz w:val="20"/>
          <w:szCs w:val="20"/>
        </w:rPr>
        <w:t>University</w:t>
      </w:r>
      <w:r>
        <w:rPr>
          <w:rFonts w:ascii="Times New Roman" w:hAnsi="Times New Roman"/>
          <w:sz w:val="20"/>
          <w:szCs w:val="20"/>
        </w:rPr>
        <w:t>. There is also one bank on the first</w:t>
      </w:r>
      <w:r w:rsidRPr="00FA1E1A">
        <w:rPr>
          <w:rFonts w:ascii="Times New Roman" w:hAnsi="Times New Roman"/>
          <w:sz w:val="20"/>
          <w:szCs w:val="20"/>
        </w:rPr>
        <w:t xml:space="preserve"> floor o</w:t>
      </w:r>
      <w:r>
        <w:rPr>
          <w:rFonts w:ascii="Times New Roman" w:hAnsi="Times New Roman"/>
          <w:sz w:val="20"/>
          <w:szCs w:val="20"/>
        </w:rPr>
        <w:t>f the Eisenhower Campus Center.</w:t>
      </w:r>
    </w:p>
    <w:p w:rsidR="00642D39" w:rsidRDefault="00642D39" w:rsidP="00845E8A">
      <w:pPr>
        <w:tabs>
          <w:tab w:val="left" w:pos="360"/>
        </w:tabs>
      </w:pPr>
    </w:p>
    <w:p w:rsidR="00571803" w:rsidRDefault="00571803" w:rsidP="00845E8A">
      <w:pPr>
        <w:tabs>
          <w:tab w:val="left" w:pos="360"/>
        </w:tabs>
      </w:pPr>
    </w:p>
    <w:p w:rsidR="00A348BB" w:rsidRPr="008E3B49" w:rsidRDefault="00A348BB" w:rsidP="00A348BB">
      <w:pPr>
        <w:tabs>
          <w:tab w:val="left" w:pos="360"/>
        </w:tabs>
        <w:rPr>
          <w:rFonts w:ascii="Times New Roman" w:hAnsi="Times New Roman"/>
          <w:i/>
          <w:sz w:val="20"/>
          <w:szCs w:val="20"/>
        </w:rPr>
      </w:pPr>
      <w:r w:rsidRPr="00FA1E1A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E1A">
        <w:rPr>
          <w:rFonts w:ascii="Times New Roman" w:hAnsi="Times New Roman"/>
          <w:sz w:val="20"/>
          <w:szCs w:val="20"/>
        </w:rPr>
        <w:instrText xml:space="preserve"> FORMCHECKBOX </w:instrText>
      </w:r>
      <w:r w:rsidR="00315F70">
        <w:rPr>
          <w:rFonts w:ascii="Times New Roman" w:hAnsi="Times New Roman"/>
          <w:sz w:val="20"/>
          <w:szCs w:val="20"/>
        </w:rPr>
      </w:r>
      <w:r w:rsidR="00315F70">
        <w:rPr>
          <w:rFonts w:ascii="Times New Roman" w:hAnsi="Times New Roman"/>
          <w:sz w:val="20"/>
          <w:szCs w:val="20"/>
        </w:rPr>
        <w:fldChar w:fldCharType="separate"/>
      </w:r>
      <w:r w:rsidRPr="00FA1E1A">
        <w:rPr>
          <w:rFonts w:ascii="Times New Roman" w:hAnsi="Times New Roman"/>
          <w:sz w:val="20"/>
          <w:szCs w:val="20"/>
        </w:rPr>
        <w:fldChar w:fldCharType="end"/>
      </w:r>
      <w:r w:rsidRPr="00FA1E1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Leave Policy Disclaimer </w:t>
      </w:r>
      <w:r w:rsidRPr="008E3B49">
        <w:rPr>
          <w:rFonts w:ascii="Times New Roman" w:hAnsi="Times New Roman"/>
          <w:i/>
          <w:sz w:val="20"/>
          <w:szCs w:val="20"/>
        </w:rPr>
        <w:t>(admin and staff only)</w:t>
      </w:r>
    </w:p>
    <w:p w:rsidR="00A348BB" w:rsidRDefault="00A348BB" w:rsidP="00A348B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8E3B49">
        <w:rPr>
          <w:rFonts w:ascii="Times New Roman" w:hAnsi="Times New Roman"/>
          <w:sz w:val="20"/>
          <w:szCs w:val="20"/>
        </w:rPr>
        <w:t>C</w:t>
      </w:r>
      <w:r w:rsidRPr="00EF7839">
        <w:rPr>
          <w:rFonts w:ascii="Times New Roman" w:hAnsi="Times New Roman"/>
          <w:sz w:val="20"/>
          <w:szCs w:val="20"/>
        </w:rPr>
        <w:t>arefully read and sig</w:t>
      </w:r>
      <w:r>
        <w:rPr>
          <w:rFonts w:ascii="Times New Roman" w:hAnsi="Times New Roman"/>
          <w:sz w:val="20"/>
          <w:szCs w:val="20"/>
        </w:rPr>
        <w:t>n the form. Contact the Office of Human Resources if you have any questions about the leave policies.</w:t>
      </w:r>
      <w:r w:rsidRPr="00FA1E1A">
        <w:rPr>
          <w:rFonts w:ascii="Times New Roman" w:hAnsi="Times New Roman"/>
          <w:sz w:val="20"/>
          <w:szCs w:val="20"/>
        </w:rPr>
        <w:t xml:space="preserve"> </w:t>
      </w:r>
    </w:p>
    <w:p w:rsidR="00A348BB" w:rsidRDefault="00A348BB" w:rsidP="00845E8A">
      <w:pPr>
        <w:tabs>
          <w:tab w:val="left" w:pos="360"/>
        </w:tabs>
      </w:pPr>
    </w:p>
    <w:p w:rsidR="00A348BB" w:rsidRDefault="00A348BB" w:rsidP="00845E8A">
      <w:pPr>
        <w:tabs>
          <w:tab w:val="left" w:pos="360"/>
        </w:tabs>
      </w:pPr>
    </w:p>
    <w:p w:rsidR="00F10BFA" w:rsidRPr="0022175F" w:rsidRDefault="003A1A9C" w:rsidP="00E37975">
      <w:pPr>
        <w:tabs>
          <w:tab w:val="left" w:pos="360"/>
          <w:tab w:val="left" w:pos="540"/>
        </w:tabs>
        <w:jc w:val="both"/>
      </w:pPr>
      <w:r w:rsidRPr="003C116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1169">
        <w:instrText xml:space="preserve"> FORMCHECKBOX </w:instrText>
      </w:r>
      <w:r w:rsidR="00315F70">
        <w:fldChar w:fldCharType="separate"/>
      </w:r>
      <w:r w:rsidRPr="003C1169">
        <w:fldChar w:fldCharType="end"/>
      </w:r>
      <w:r w:rsidRPr="00845E8A">
        <w:rPr>
          <w:rFonts w:ascii="Times New Roman" w:hAnsi="Times New Roman"/>
          <w:sz w:val="20"/>
          <w:szCs w:val="20"/>
        </w:rPr>
        <w:tab/>
      </w:r>
      <w:r w:rsidRPr="00845E8A">
        <w:rPr>
          <w:rFonts w:ascii="Times New Roman" w:hAnsi="Times New Roman"/>
          <w:b/>
          <w:sz w:val="20"/>
          <w:szCs w:val="20"/>
        </w:rPr>
        <w:t xml:space="preserve">Residency </w:t>
      </w:r>
      <w:r w:rsidR="00365245" w:rsidRPr="00845E8A">
        <w:rPr>
          <w:rFonts w:ascii="Times New Roman" w:hAnsi="Times New Roman"/>
          <w:b/>
          <w:sz w:val="20"/>
          <w:szCs w:val="20"/>
        </w:rPr>
        <w:t xml:space="preserve">Certification </w:t>
      </w:r>
      <w:r w:rsidRPr="00845E8A">
        <w:rPr>
          <w:rFonts w:ascii="Times New Roman" w:hAnsi="Times New Roman"/>
          <w:b/>
          <w:sz w:val="20"/>
          <w:szCs w:val="20"/>
        </w:rPr>
        <w:t>Form</w:t>
      </w:r>
      <w:r w:rsidR="00365245" w:rsidRPr="00845E8A">
        <w:rPr>
          <w:rFonts w:ascii="Times New Roman" w:hAnsi="Times New Roman"/>
          <w:b/>
          <w:sz w:val="20"/>
          <w:szCs w:val="20"/>
        </w:rPr>
        <w:t xml:space="preserve"> </w:t>
      </w:r>
      <w:r w:rsidR="00365245" w:rsidRPr="00845E8A">
        <w:rPr>
          <w:rFonts w:ascii="Times New Roman" w:hAnsi="Times New Roman"/>
          <w:b/>
          <w:i/>
          <w:sz w:val="20"/>
          <w:szCs w:val="20"/>
        </w:rPr>
        <w:t>(Local Earned Income Tax)</w:t>
      </w:r>
    </w:p>
    <w:p w:rsidR="002044D7" w:rsidRPr="00FA1E1A" w:rsidRDefault="002044D7" w:rsidP="002044D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Government website</w:t>
      </w:r>
      <w:r w:rsidRPr="00FA1E1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1E1A">
        <w:rPr>
          <w:rFonts w:ascii="Times New Roman" w:hAnsi="Times New Roman"/>
          <w:sz w:val="20"/>
          <w:szCs w:val="20"/>
        </w:rPr>
        <w:t xml:space="preserve"> </w:t>
      </w:r>
      <w:hyperlink r:id="rId17" w:history="1">
        <w:r w:rsidR="00B4367B" w:rsidRPr="00704758">
          <w:rPr>
            <w:rStyle w:val="Hyperlink"/>
            <w:rFonts w:ascii="Times New Roman" w:hAnsi="Times New Roman"/>
            <w:sz w:val="20"/>
            <w:szCs w:val="20"/>
          </w:rPr>
          <w:t>http://www.CumberlandTax.org</w:t>
        </w:r>
      </w:hyperlink>
    </w:p>
    <w:p w:rsidR="002044D7" w:rsidRDefault="002044D7" w:rsidP="003A1A9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A1A9C" w:rsidRDefault="003A1A9C" w:rsidP="003A1A9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A1E1A">
        <w:rPr>
          <w:rFonts w:ascii="Times New Roman" w:hAnsi="Times New Roman"/>
          <w:sz w:val="20"/>
          <w:szCs w:val="20"/>
        </w:rPr>
        <w:t>Th</w:t>
      </w:r>
      <w:r w:rsidR="00F10BFA">
        <w:rPr>
          <w:rFonts w:ascii="Times New Roman" w:hAnsi="Times New Roman"/>
          <w:sz w:val="20"/>
          <w:szCs w:val="20"/>
        </w:rPr>
        <w:t>is</w:t>
      </w:r>
      <w:r w:rsidRPr="00FA1E1A">
        <w:rPr>
          <w:rFonts w:ascii="Times New Roman" w:hAnsi="Times New Roman"/>
          <w:sz w:val="20"/>
          <w:szCs w:val="20"/>
        </w:rPr>
        <w:t xml:space="preserve"> required form </w:t>
      </w:r>
      <w:proofErr w:type="gramStart"/>
      <w:r w:rsidR="00F10BFA">
        <w:rPr>
          <w:rFonts w:ascii="Times New Roman" w:hAnsi="Times New Roman"/>
          <w:sz w:val="20"/>
          <w:szCs w:val="20"/>
        </w:rPr>
        <w:t>is used</w:t>
      </w:r>
      <w:proofErr w:type="gramEnd"/>
      <w:r w:rsidR="00F10BFA">
        <w:rPr>
          <w:rFonts w:ascii="Times New Roman" w:hAnsi="Times New Roman"/>
          <w:sz w:val="20"/>
          <w:szCs w:val="20"/>
        </w:rPr>
        <w:t xml:space="preserve"> to c</w:t>
      </w:r>
      <w:r w:rsidRPr="00FA1E1A">
        <w:rPr>
          <w:rFonts w:ascii="Times New Roman" w:hAnsi="Times New Roman"/>
          <w:sz w:val="20"/>
          <w:szCs w:val="20"/>
        </w:rPr>
        <w:t>alculat</w:t>
      </w:r>
      <w:r w:rsidR="00F10BFA">
        <w:rPr>
          <w:rFonts w:ascii="Times New Roman" w:hAnsi="Times New Roman"/>
          <w:sz w:val="20"/>
          <w:szCs w:val="20"/>
        </w:rPr>
        <w:t>e</w:t>
      </w:r>
      <w:r w:rsidRPr="00FA1E1A">
        <w:rPr>
          <w:rFonts w:ascii="Times New Roman" w:hAnsi="Times New Roman"/>
          <w:sz w:val="20"/>
          <w:szCs w:val="20"/>
        </w:rPr>
        <w:t xml:space="preserve"> local </w:t>
      </w:r>
      <w:r w:rsidR="00F10BFA">
        <w:rPr>
          <w:rFonts w:ascii="Times New Roman" w:hAnsi="Times New Roman"/>
          <w:sz w:val="20"/>
          <w:szCs w:val="20"/>
        </w:rPr>
        <w:t xml:space="preserve">income </w:t>
      </w:r>
      <w:r w:rsidRPr="00FA1E1A">
        <w:rPr>
          <w:rFonts w:ascii="Times New Roman" w:hAnsi="Times New Roman"/>
          <w:sz w:val="20"/>
          <w:szCs w:val="20"/>
        </w:rPr>
        <w:t>tax withholding</w:t>
      </w:r>
      <w:r w:rsidR="008A7C41">
        <w:rPr>
          <w:rFonts w:ascii="Times New Roman" w:hAnsi="Times New Roman"/>
          <w:sz w:val="20"/>
          <w:szCs w:val="20"/>
        </w:rPr>
        <w:t xml:space="preserve">. </w:t>
      </w:r>
      <w:r w:rsidRPr="00FA1E1A">
        <w:rPr>
          <w:rFonts w:ascii="Times New Roman" w:hAnsi="Times New Roman"/>
          <w:sz w:val="20"/>
          <w:szCs w:val="20"/>
        </w:rPr>
        <w:t xml:space="preserve">Local tax withholding </w:t>
      </w:r>
      <w:proofErr w:type="gramStart"/>
      <w:r w:rsidRPr="00FA1E1A">
        <w:rPr>
          <w:rFonts w:ascii="Times New Roman" w:hAnsi="Times New Roman"/>
          <w:sz w:val="20"/>
          <w:szCs w:val="20"/>
        </w:rPr>
        <w:t>is based</w:t>
      </w:r>
      <w:proofErr w:type="gramEnd"/>
      <w:r w:rsidRPr="00FA1E1A">
        <w:rPr>
          <w:rFonts w:ascii="Times New Roman" w:hAnsi="Times New Roman"/>
          <w:sz w:val="20"/>
          <w:szCs w:val="20"/>
        </w:rPr>
        <w:t xml:space="preserve"> on an employee’s permanent residence.</w:t>
      </w:r>
    </w:p>
    <w:p w:rsidR="003F5AF6" w:rsidRDefault="003F5AF6" w:rsidP="003A1A9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8E3B49" w:rsidRDefault="008E3B49" w:rsidP="003A1A9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B64D08" w:rsidRDefault="00B64D08" w:rsidP="00B64D08">
      <w:pPr>
        <w:numPr>
          <w:ilvl w:val="0"/>
          <w:numId w:val="1"/>
        </w:numPr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B64D08">
        <w:rPr>
          <w:rFonts w:ascii="Times New Roman" w:hAnsi="Times New Roman"/>
          <w:b/>
          <w:sz w:val="20"/>
          <w:szCs w:val="20"/>
        </w:rPr>
        <w:t>Municipality, School District and County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B64D08" w:rsidRPr="00F10BFA" w:rsidRDefault="00B64D08" w:rsidP="00B64D08">
      <w:pPr>
        <w:numPr>
          <w:ilvl w:val="1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Non</w:t>
      </w:r>
      <w:r w:rsidRPr="00B64D08">
        <w:rPr>
          <w:rFonts w:ascii="Times New Roman" w:hAnsi="Times New Roman"/>
          <w:sz w:val="20"/>
          <w:szCs w:val="20"/>
          <w:u w:val="single"/>
        </w:rPr>
        <w:t>-Pennsylvania Residents</w:t>
      </w:r>
      <w:r w:rsidRPr="00B64D08">
        <w:rPr>
          <w:rFonts w:ascii="Times New Roman" w:hAnsi="Times New Roman"/>
          <w:sz w:val="20"/>
          <w:szCs w:val="20"/>
        </w:rPr>
        <w:t xml:space="preserve"> </w:t>
      </w:r>
      <w:r w:rsidRPr="00FA1E1A">
        <w:rPr>
          <w:rFonts w:ascii="Times New Roman" w:hAnsi="Times New Roman"/>
          <w:sz w:val="20"/>
          <w:szCs w:val="20"/>
        </w:rPr>
        <w:sym w:font="Wingdings" w:char="F0E0"/>
      </w:r>
      <w:r w:rsidRPr="00B64D08">
        <w:rPr>
          <w:rFonts w:ascii="Times New Roman" w:hAnsi="Times New Roman"/>
          <w:sz w:val="20"/>
          <w:szCs w:val="20"/>
        </w:rPr>
        <w:t xml:space="preserve"> ignore these fields.</w:t>
      </w:r>
    </w:p>
    <w:p w:rsidR="00F10BFA" w:rsidRPr="00F10BFA" w:rsidRDefault="00F10BFA" w:rsidP="00F10BFA">
      <w:pPr>
        <w:numPr>
          <w:ilvl w:val="1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Pennsylvania Residents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1E1A">
        <w:rPr>
          <w:rFonts w:ascii="Times New Roman" w:hAnsi="Times New Roman"/>
          <w:sz w:val="20"/>
          <w:szCs w:val="20"/>
        </w:rPr>
        <w:sym w:font="Wingdings" w:char="F0E0"/>
      </w:r>
      <w:r>
        <w:rPr>
          <w:rFonts w:ascii="Times New Roman" w:hAnsi="Times New Roman"/>
          <w:sz w:val="20"/>
          <w:szCs w:val="20"/>
        </w:rPr>
        <w:t xml:space="preserve"> complete these fields.</w:t>
      </w:r>
    </w:p>
    <w:p w:rsidR="003B44A0" w:rsidRPr="003B44A0" w:rsidRDefault="003B44A0" w:rsidP="003B44A0">
      <w:pPr>
        <w:numPr>
          <w:ilvl w:val="0"/>
          <w:numId w:val="1"/>
        </w:numPr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3B44A0">
        <w:rPr>
          <w:rFonts w:ascii="Times New Roman" w:hAnsi="Times New Roman"/>
          <w:b/>
          <w:sz w:val="20"/>
          <w:szCs w:val="20"/>
        </w:rPr>
        <w:t>PSD Code</w:t>
      </w:r>
      <w:r w:rsidR="000A3A7F">
        <w:rPr>
          <w:rFonts w:ascii="Times New Roman" w:hAnsi="Times New Roman"/>
          <w:b/>
          <w:sz w:val="20"/>
          <w:szCs w:val="20"/>
        </w:rPr>
        <w:t>:</w:t>
      </w:r>
    </w:p>
    <w:p w:rsidR="003B44A0" w:rsidRPr="003B44A0" w:rsidRDefault="00ED6F41" w:rsidP="003B44A0">
      <w:pPr>
        <w:numPr>
          <w:ilvl w:val="1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Non-Pennsylvania Residents</w:t>
      </w:r>
      <w:r w:rsidRPr="00B64D08">
        <w:rPr>
          <w:rFonts w:ascii="Times New Roman" w:hAnsi="Times New Roman"/>
          <w:sz w:val="20"/>
          <w:szCs w:val="20"/>
        </w:rPr>
        <w:t xml:space="preserve"> </w:t>
      </w:r>
      <w:r w:rsidRPr="00FA1E1A">
        <w:rPr>
          <w:rFonts w:ascii="Times New Roman" w:hAnsi="Times New Roman"/>
          <w:sz w:val="20"/>
          <w:szCs w:val="20"/>
        </w:rPr>
        <w:sym w:font="Wingdings" w:char="F0E0"/>
      </w:r>
      <w:r>
        <w:rPr>
          <w:rFonts w:ascii="Times New Roman" w:hAnsi="Times New Roman"/>
          <w:sz w:val="20"/>
          <w:szCs w:val="20"/>
        </w:rPr>
        <w:t xml:space="preserve"> enter 880000</w:t>
      </w:r>
      <w:r w:rsidRPr="00B64D08">
        <w:rPr>
          <w:rFonts w:ascii="Times New Roman" w:hAnsi="Times New Roman"/>
          <w:sz w:val="20"/>
          <w:szCs w:val="20"/>
        </w:rPr>
        <w:t>.</w:t>
      </w:r>
    </w:p>
    <w:p w:rsidR="003B44A0" w:rsidRPr="00ED6F41" w:rsidRDefault="00ED6F41" w:rsidP="00ED6F41">
      <w:pPr>
        <w:numPr>
          <w:ilvl w:val="1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Pennsylvania Residents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1E1A">
        <w:rPr>
          <w:rFonts w:ascii="Times New Roman" w:hAnsi="Times New Roman"/>
          <w:sz w:val="20"/>
          <w:szCs w:val="20"/>
        </w:rPr>
        <w:sym w:font="Wingdings" w:char="F0E0"/>
      </w:r>
      <w:r>
        <w:rPr>
          <w:rFonts w:ascii="Times New Roman" w:hAnsi="Times New Roman"/>
          <w:sz w:val="20"/>
          <w:szCs w:val="20"/>
        </w:rPr>
        <w:t xml:space="preserve"> enter the local tax PSD code for your school district. If you do not know it, leave the field blank and the payroll staff will complete it for you.</w:t>
      </w:r>
    </w:p>
    <w:p w:rsidR="003B44A0" w:rsidRPr="003B44A0" w:rsidRDefault="003B44A0" w:rsidP="003B44A0">
      <w:pPr>
        <w:numPr>
          <w:ilvl w:val="0"/>
          <w:numId w:val="1"/>
        </w:numPr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3B44A0">
        <w:rPr>
          <w:rFonts w:ascii="Times New Roman" w:hAnsi="Times New Roman"/>
          <w:b/>
          <w:sz w:val="20"/>
          <w:szCs w:val="20"/>
        </w:rPr>
        <w:t>Total Resident EIT Rate</w:t>
      </w:r>
      <w:r w:rsidR="000A3A7F">
        <w:rPr>
          <w:rFonts w:ascii="Times New Roman" w:hAnsi="Times New Roman"/>
          <w:b/>
          <w:sz w:val="20"/>
          <w:szCs w:val="20"/>
        </w:rPr>
        <w:t>:</w:t>
      </w:r>
    </w:p>
    <w:p w:rsidR="003B44A0" w:rsidRPr="00ED6F41" w:rsidRDefault="00ED6F41" w:rsidP="00ED6F41">
      <w:pPr>
        <w:numPr>
          <w:ilvl w:val="1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Non-Pennsylvania Residents</w:t>
      </w:r>
      <w:r w:rsidRPr="00B64D08">
        <w:rPr>
          <w:rFonts w:ascii="Times New Roman" w:hAnsi="Times New Roman"/>
          <w:sz w:val="20"/>
          <w:szCs w:val="20"/>
        </w:rPr>
        <w:t xml:space="preserve"> </w:t>
      </w:r>
      <w:r w:rsidRPr="00FA1E1A">
        <w:rPr>
          <w:rFonts w:ascii="Times New Roman" w:hAnsi="Times New Roman"/>
          <w:sz w:val="20"/>
          <w:szCs w:val="20"/>
        </w:rPr>
        <w:sym w:font="Wingdings" w:char="F0E0"/>
      </w:r>
      <w:r>
        <w:rPr>
          <w:rFonts w:ascii="Times New Roman" w:hAnsi="Times New Roman"/>
          <w:sz w:val="20"/>
          <w:szCs w:val="20"/>
        </w:rPr>
        <w:t xml:space="preserve"> enter 1.0%</w:t>
      </w:r>
      <w:r w:rsidRPr="00B64D08">
        <w:rPr>
          <w:rFonts w:ascii="Times New Roman" w:hAnsi="Times New Roman"/>
          <w:sz w:val="20"/>
          <w:szCs w:val="20"/>
        </w:rPr>
        <w:t>.</w:t>
      </w:r>
    </w:p>
    <w:p w:rsidR="003B44A0" w:rsidRPr="00ED6F41" w:rsidRDefault="00ED6F41" w:rsidP="00ED6F41">
      <w:pPr>
        <w:numPr>
          <w:ilvl w:val="1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Pennsylvania Residents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1E1A">
        <w:rPr>
          <w:rFonts w:ascii="Times New Roman" w:hAnsi="Times New Roman"/>
          <w:sz w:val="20"/>
          <w:szCs w:val="20"/>
        </w:rPr>
        <w:sym w:font="Wingdings" w:char="F0E0"/>
      </w:r>
      <w:r>
        <w:rPr>
          <w:rFonts w:ascii="Times New Roman" w:hAnsi="Times New Roman"/>
          <w:sz w:val="20"/>
          <w:szCs w:val="20"/>
        </w:rPr>
        <w:t xml:space="preserve"> enter the local tax percentage for your school district. If you do not know it, leave the field blank and the payroll staff will complete it for you.</w:t>
      </w:r>
    </w:p>
    <w:p w:rsidR="00845E8A" w:rsidRDefault="00845E8A" w:rsidP="00C30B9D"/>
    <w:p w:rsidR="00D7320E" w:rsidRPr="003B44A0" w:rsidRDefault="00D7320E" w:rsidP="00C30B9D"/>
    <w:p w:rsidR="0022175F" w:rsidRPr="00FA1E1A" w:rsidRDefault="0022175F" w:rsidP="0022175F">
      <w:pPr>
        <w:tabs>
          <w:tab w:val="left" w:pos="360"/>
        </w:tabs>
        <w:rPr>
          <w:rFonts w:ascii="Times New Roman" w:hAnsi="Times New Roman"/>
          <w:b/>
          <w:sz w:val="20"/>
          <w:szCs w:val="20"/>
        </w:rPr>
      </w:pPr>
      <w:r w:rsidRPr="00FA1E1A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E1A">
        <w:rPr>
          <w:rFonts w:ascii="Times New Roman" w:hAnsi="Times New Roman"/>
          <w:sz w:val="20"/>
          <w:szCs w:val="20"/>
        </w:rPr>
        <w:instrText xml:space="preserve"> FORMCHECKBOX </w:instrText>
      </w:r>
      <w:r w:rsidR="00315F70">
        <w:rPr>
          <w:rFonts w:ascii="Times New Roman" w:hAnsi="Times New Roman"/>
          <w:sz w:val="20"/>
          <w:szCs w:val="20"/>
        </w:rPr>
      </w:r>
      <w:r w:rsidR="00315F70">
        <w:rPr>
          <w:rFonts w:ascii="Times New Roman" w:hAnsi="Times New Roman"/>
          <w:sz w:val="20"/>
          <w:szCs w:val="20"/>
        </w:rPr>
        <w:fldChar w:fldCharType="separate"/>
      </w:r>
      <w:r w:rsidRPr="00FA1E1A">
        <w:rPr>
          <w:rFonts w:ascii="Times New Roman" w:hAnsi="Times New Roman"/>
          <w:sz w:val="20"/>
          <w:szCs w:val="20"/>
        </w:rPr>
        <w:fldChar w:fldCharType="end"/>
      </w:r>
      <w:r w:rsidRPr="00FA1E1A">
        <w:rPr>
          <w:rFonts w:ascii="Times New Roman" w:hAnsi="Times New Roman"/>
          <w:sz w:val="20"/>
          <w:szCs w:val="20"/>
        </w:rPr>
        <w:tab/>
      </w:r>
      <w:r w:rsidRPr="00FA1E1A">
        <w:rPr>
          <w:rFonts w:ascii="Times New Roman" w:hAnsi="Times New Roman"/>
          <w:b/>
          <w:sz w:val="20"/>
          <w:szCs w:val="20"/>
        </w:rPr>
        <w:t>Local Services Tax</w:t>
      </w:r>
      <w:r>
        <w:rPr>
          <w:rFonts w:ascii="Times New Roman" w:hAnsi="Times New Roman"/>
          <w:b/>
          <w:sz w:val="20"/>
          <w:szCs w:val="20"/>
        </w:rPr>
        <w:t>–Exemption Certificate</w:t>
      </w:r>
      <w:r w:rsidRPr="001724EB">
        <w:rPr>
          <w:rFonts w:ascii="Times New Roman" w:hAnsi="Times New Roman"/>
          <w:sz w:val="20"/>
          <w:szCs w:val="20"/>
        </w:rPr>
        <w:t xml:space="preserve"> </w:t>
      </w:r>
      <w:r w:rsidRPr="001724EB">
        <w:rPr>
          <w:rFonts w:ascii="Times New Roman" w:hAnsi="Times New Roman"/>
          <w:i/>
          <w:sz w:val="20"/>
          <w:szCs w:val="20"/>
        </w:rPr>
        <w:t>(optional)</w:t>
      </w:r>
    </w:p>
    <w:p w:rsidR="0022175F" w:rsidRDefault="0022175F" w:rsidP="0022175F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Government website</w:t>
      </w:r>
      <w:r w:rsidRPr="00FA1E1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1E1A">
        <w:rPr>
          <w:rFonts w:ascii="Times New Roman" w:hAnsi="Times New Roman"/>
          <w:sz w:val="20"/>
          <w:szCs w:val="20"/>
        </w:rPr>
        <w:t xml:space="preserve"> </w:t>
      </w:r>
      <w:hyperlink r:id="rId18" w:history="1">
        <w:r w:rsidRPr="00FA1E1A">
          <w:rPr>
            <w:rStyle w:val="Hyperlink"/>
            <w:rFonts w:ascii="Times New Roman" w:hAnsi="Times New Roman"/>
            <w:sz w:val="20"/>
            <w:szCs w:val="20"/>
          </w:rPr>
          <w:t>http://www.westab.org</w:t>
        </w:r>
      </w:hyperlink>
    </w:p>
    <w:p w:rsidR="0022175F" w:rsidRPr="00FA1E1A" w:rsidRDefault="0022175F" w:rsidP="0022175F">
      <w:pPr>
        <w:rPr>
          <w:rFonts w:ascii="Times New Roman" w:hAnsi="Times New Roman"/>
          <w:b/>
          <w:sz w:val="20"/>
          <w:szCs w:val="20"/>
        </w:rPr>
      </w:pPr>
    </w:p>
    <w:p w:rsidR="0022175F" w:rsidRDefault="0022175F" w:rsidP="0022175F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A1E1A">
        <w:rPr>
          <w:rFonts w:ascii="Times New Roman" w:hAnsi="Times New Roman"/>
          <w:sz w:val="20"/>
          <w:szCs w:val="20"/>
        </w:rPr>
        <w:t xml:space="preserve">The Local Services Tax is a $52 annual </w:t>
      </w:r>
      <w:proofErr w:type="gramStart"/>
      <w:r w:rsidRPr="00FA1E1A">
        <w:rPr>
          <w:rFonts w:ascii="Times New Roman" w:hAnsi="Times New Roman"/>
          <w:sz w:val="20"/>
          <w:szCs w:val="20"/>
        </w:rPr>
        <w:t xml:space="preserve">tax which is withheld in equal installments over the </w:t>
      </w:r>
      <w:r w:rsidRPr="00FA1E1A">
        <w:rPr>
          <w:rFonts w:ascii="Times New Roman" w:hAnsi="Times New Roman"/>
          <w:i/>
          <w:sz w:val="20"/>
          <w:szCs w:val="20"/>
        </w:rPr>
        <w:t>maximum</w:t>
      </w:r>
      <w:r w:rsidRPr="00FA1E1A">
        <w:rPr>
          <w:rFonts w:ascii="Times New Roman" w:hAnsi="Times New Roman"/>
          <w:sz w:val="20"/>
          <w:szCs w:val="20"/>
        </w:rPr>
        <w:t xml:space="preserve"> number of</w:t>
      </w:r>
      <w:proofErr w:type="gramEnd"/>
      <w:r w:rsidRPr="00FA1E1A">
        <w:rPr>
          <w:rFonts w:ascii="Times New Roman" w:hAnsi="Times New Roman"/>
          <w:sz w:val="20"/>
          <w:szCs w:val="20"/>
        </w:rPr>
        <w:t xml:space="preserve"> pays an employee would be eligible to receive pay in a calendar year</w:t>
      </w:r>
      <w:r>
        <w:rPr>
          <w:rFonts w:ascii="Times New Roman" w:hAnsi="Times New Roman"/>
          <w:sz w:val="20"/>
          <w:szCs w:val="20"/>
        </w:rPr>
        <w:t xml:space="preserve">. </w:t>
      </w:r>
      <w:r w:rsidRPr="0022175F">
        <w:rPr>
          <w:rFonts w:ascii="Times New Roman" w:hAnsi="Times New Roman"/>
          <w:sz w:val="20"/>
          <w:szCs w:val="20"/>
          <w:u w:val="single"/>
        </w:rPr>
        <w:t>Only complete this form if you qualify for an exemption</w:t>
      </w:r>
      <w:r>
        <w:rPr>
          <w:rFonts w:ascii="Times New Roman" w:hAnsi="Times New Roman"/>
          <w:sz w:val="20"/>
          <w:szCs w:val="20"/>
        </w:rPr>
        <w:t>.</w:t>
      </w:r>
      <w:r w:rsidR="004C4F3E">
        <w:rPr>
          <w:rFonts w:ascii="Times New Roman" w:hAnsi="Times New Roman"/>
          <w:sz w:val="20"/>
          <w:szCs w:val="20"/>
        </w:rPr>
        <w:t xml:space="preserve">  The form </w:t>
      </w:r>
      <w:proofErr w:type="gramStart"/>
      <w:r w:rsidR="004C4F3E">
        <w:rPr>
          <w:rFonts w:ascii="Times New Roman" w:hAnsi="Times New Roman"/>
          <w:sz w:val="20"/>
          <w:szCs w:val="20"/>
        </w:rPr>
        <w:t>must be submitted</w:t>
      </w:r>
      <w:proofErr w:type="gramEnd"/>
      <w:r w:rsidR="004C4F3E">
        <w:rPr>
          <w:rFonts w:ascii="Times New Roman" w:hAnsi="Times New Roman"/>
          <w:sz w:val="20"/>
          <w:szCs w:val="20"/>
        </w:rPr>
        <w:t xml:space="preserve"> annually to continue exemption.  </w:t>
      </w:r>
    </w:p>
    <w:p w:rsidR="0022175F" w:rsidRDefault="0022175F" w:rsidP="0022175F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22175F" w:rsidRPr="00D53C38" w:rsidRDefault="0022175F" w:rsidP="0022175F">
      <w:pPr>
        <w:numPr>
          <w:ilvl w:val="0"/>
          <w:numId w:val="1"/>
        </w:numPr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D53C38">
        <w:rPr>
          <w:rFonts w:ascii="Times New Roman" w:hAnsi="Times New Roman"/>
          <w:b/>
          <w:sz w:val="20"/>
          <w:szCs w:val="20"/>
        </w:rPr>
        <w:t>Reason for Exemption:</w:t>
      </w:r>
    </w:p>
    <w:p w:rsidR="0022175F" w:rsidRDefault="0022175F" w:rsidP="0022175F">
      <w:pPr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the blank, </w:t>
      </w:r>
      <w:r w:rsidR="008D5FE7">
        <w:rPr>
          <w:rFonts w:ascii="Times New Roman" w:hAnsi="Times New Roman"/>
          <w:sz w:val="20"/>
          <w:szCs w:val="20"/>
        </w:rPr>
        <w:t>indicate</w:t>
      </w:r>
      <w:r>
        <w:rPr>
          <w:rFonts w:ascii="Times New Roman" w:hAnsi="Times New Roman"/>
          <w:sz w:val="20"/>
          <w:szCs w:val="20"/>
        </w:rPr>
        <w:t xml:space="preserve"> the number for the reason you are using to claim the exemption. Four reasons </w:t>
      </w:r>
      <w:proofErr w:type="gramStart"/>
      <w:r>
        <w:rPr>
          <w:rFonts w:ascii="Times New Roman" w:hAnsi="Times New Roman"/>
          <w:sz w:val="20"/>
          <w:szCs w:val="20"/>
        </w:rPr>
        <w:t>are listed</w:t>
      </w:r>
      <w:proofErr w:type="gramEnd"/>
      <w:r>
        <w:rPr>
          <w:rFonts w:ascii="Times New Roman" w:hAnsi="Times New Roman"/>
          <w:sz w:val="20"/>
          <w:szCs w:val="20"/>
        </w:rPr>
        <w:t xml:space="preserve"> directly below the blank on the form.</w:t>
      </w:r>
    </w:p>
    <w:p w:rsidR="0022175F" w:rsidRDefault="0022175F" w:rsidP="0022175F">
      <w:pPr>
        <w:numPr>
          <w:ilvl w:val="0"/>
          <w:numId w:val="1"/>
        </w:numPr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List of Employers:</w:t>
      </w:r>
    </w:p>
    <w:p w:rsidR="0022175F" w:rsidRDefault="0022175F" w:rsidP="0022175F">
      <w:pPr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 only need to complete this section if you are claiming an exemption for reason #1 on the front.</w:t>
      </w:r>
    </w:p>
    <w:p w:rsidR="008E3B49" w:rsidRDefault="008E3B49" w:rsidP="008E3B49">
      <w:pPr>
        <w:jc w:val="both"/>
        <w:rPr>
          <w:rFonts w:ascii="Times New Roman" w:hAnsi="Times New Roman"/>
          <w:sz w:val="20"/>
          <w:szCs w:val="20"/>
        </w:rPr>
      </w:pPr>
    </w:p>
    <w:p w:rsidR="008E3B49" w:rsidRDefault="008E3B49" w:rsidP="008E3B49">
      <w:pPr>
        <w:jc w:val="both"/>
        <w:rPr>
          <w:rFonts w:ascii="Times New Roman" w:hAnsi="Times New Roman"/>
          <w:sz w:val="20"/>
          <w:szCs w:val="20"/>
        </w:rPr>
      </w:pPr>
    </w:p>
    <w:p w:rsidR="008E3B49" w:rsidRPr="00FA1E1A" w:rsidRDefault="008E3B49" w:rsidP="008E3B49">
      <w:pPr>
        <w:jc w:val="both"/>
        <w:rPr>
          <w:rFonts w:ascii="Times New Roman" w:hAnsi="Times New Roman"/>
          <w:sz w:val="20"/>
          <w:szCs w:val="20"/>
        </w:rPr>
      </w:pPr>
    </w:p>
    <w:sectPr w:rsidR="008E3B49" w:rsidRPr="00FA1E1A" w:rsidSect="002E339E">
      <w:type w:val="continuous"/>
      <w:pgSz w:w="12240" w:h="15840"/>
      <w:pgMar w:top="1080" w:right="720" w:bottom="72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CF" w:rsidRDefault="00BE0DCF" w:rsidP="008627F9">
      <w:r>
        <w:separator/>
      </w:r>
    </w:p>
  </w:endnote>
  <w:endnote w:type="continuationSeparator" w:id="0">
    <w:p w:rsidR="00BE0DCF" w:rsidRDefault="00BE0DCF" w:rsidP="0086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CF" w:rsidRPr="00282443" w:rsidRDefault="00BE0DCF" w:rsidP="000578D5">
    <w:pPr>
      <w:pStyle w:val="Footer"/>
      <w:tabs>
        <w:tab w:val="clear" w:pos="9360"/>
        <w:tab w:val="right" w:pos="10800"/>
      </w:tabs>
      <w:rPr>
        <w:sz w:val="18"/>
        <w:szCs w:val="18"/>
      </w:rPr>
    </w:pPr>
    <w:r w:rsidRPr="00282443">
      <w:rPr>
        <w:sz w:val="18"/>
        <w:szCs w:val="18"/>
      </w:rPr>
      <w:fldChar w:fldCharType="begin"/>
    </w:r>
    <w:r w:rsidRPr="00282443">
      <w:rPr>
        <w:sz w:val="18"/>
        <w:szCs w:val="18"/>
      </w:rPr>
      <w:instrText xml:space="preserve"> FILENAME   \* MERGEFORMAT </w:instrText>
    </w:r>
    <w:r w:rsidRPr="00282443">
      <w:rPr>
        <w:sz w:val="18"/>
        <w:szCs w:val="18"/>
      </w:rPr>
      <w:fldChar w:fldCharType="separate"/>
    </w:r>
    <w:r w:rsidR="009D2C7C">
      <w:rPr>
        <w:noProof/>
        <w:sz w:val="18"/>
        <w:szCs w:val="18"/>
      </w:rPr>
      <w:t>Payroll Forms Instructions - Employees (Online).docx</w:t>
    </w:r>
    <w:r w:rsidRPr="00282443">
      <w:rPr>
        <w:sz w:val="18"/>
        <w:szCs w:val="18"/>
      </w:rPr>
      <w:fldChar w:fldCharType="end"/>
    </w:r>
    <w:r>
      <w:rPr>
        <w:sz w:val="18"/>
        <w:szCs w:val="18"/>
      </w:rPr>
      <w:tab/>
    </w:r>
    <w:r w:rsidRPr="00282443">
      <w:rPr>
        <w:sz w:val="18"/>
        <w:szCs w:val="18"/>
      </w:rPr>
      <w:tab/>
      <w:t xml:space="preserve"> Rev. </w:t>
    </w:r>
    <w:r w:rsidR="00FA7292">
      <w:rPr>
        <w:sz w:val="18"/>
        <w:szCs w:val="18"/>
      </w:rPr>
      <w:t>7</w:t>
    </w:r>
    <w:r w:rsidR="00C052B9">
      <w:rPr>
        <w:sz w:val="18"/>
        <w:szCs w:val="18"/>
      </w:rPr>
      <w:t>/</w:t>
    </w:r>
    <w:r w:rsidR="00FA7292">
      <w:rPr>
        <w:sz w:val="18"/>
        <w:szCs w:val="18"/>
      </w:rPr>
      <w:t>21</w:t>
    </w:r>
    <w:r w:rsidR="002E2C95">
      <w:rPr>
        <w:sz w:val="18"/>
        <w:szCs w:val="18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CF" w:rsidRDefault="00BE0DCF" w:rsidP="008627F9">
      <w:r>
        <w:separator/>
      </w:r>
    </w:p>
  </w:footnote>
  <w:footnote w:type="continuationSeparator" w:id="0">
    <w:p w:rsidR="00BE0DCF" w:rsidRDefault="00BE0DCF" w:rsidP="0086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4233A"/>
    <w:multiLevelType w:val="hybridMultilevel"/>
    <w:tmpl w:val="55CE22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FD7787"/>
    <w:multiLevelType w:val="hybridMultilevel"/>
    <w:tmpl w:val="76DEA6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F9"/>
    <w:rsid w:val="00047C94"/>
    <w:rsid w:val="000500C2"/>
    <w:rsid w:val="000578D5"/>
    <w:rsid w:val="0007299E"/>
    <w:rsid w:val="00072B43"/>
    <w:rsid w:val="00081F5D"/>
    <w:rsid w:val="000A3A7F"/>
    <w:rsid w:val="000A4262"/>
    <w:rsid w:val="000B608E"/>
    <w:rsid w:val="000B62CC"/>
    <w:rsid w:val="000D181D"/>
    <w:rsid w:val="000D58CA"/>
    <w:rsid w:val="000E1562"/>
    <w:rsid w:val="0010095C"/>
    <w:rsid w:val="0012102B"/>
    <w:rsid w:val="00156816"/>
    <w:rsid w:val="0017055B"/>
    <w:rsid w:val="001724EB"/>
    <w:rsid w:val="001B2D0F"/>
    <w:rsid w:val="001B5714"/>
    <w:rsid w:val="001D72BC"/>
    <w:rsid w:val="001E6E59"/>
    <w:rsid w:val="002044D7"/>
    <w:rsid w:val="00210E20"/>
    <w:rsid w:val="00220915"/>
    <w:rsid w:val="0022175F"/>
    <w:rsid w:val="00236162"/>
    <w:rsid w:val="00244BE5"/>
    <w:rsid w:val="00244E66"/>
    <w:rsid w:val="002535E7"/>
    <w:rsid w:val="002622F3"/>
    <w:rsid w:val="00272658"/>
    <w:rsid w:val="00282443"/>
    <w:rsid w:val="002A1AF7"/>
    <w:rsid w:val="002B46D4"/>
    <w:rsid w:val="002C26B7"/>
    <w:rsid w:val="002C4E73"/>
    <w:rsid w:val="002E2C95"/>
    <w:rsid w:val="002E339E"/>
    <w:rsid w:val="00302903"/>
    <w:rsid w:val="003029A1"/>
    <w:rsid w:val="00307C58"/>
    <w:rsid w:val="00315F70"/>
    <w:rsid w:val="00317344"/>
    <w:rsid w:val="00320C25"/>
    <w:rsid w:val="00323B09"/>
    <w:rsid w:val="00324CCE"/>
    <w:rsid w:val="003252E5"/>
    <w:rsid w:val="00326108"/>
    <w:rsid w:val="00344C9D"/>
    <w:rsid w:val="00351370"/>
    <w:rsid w:val="00365245"/>
    <w:rsid w:val="0038291E"/>
    <w:rsid w:val="0038793F"/>
    <w:rsid w:val="00387FAA"/>
    <w:rsid w:val="003A096C"/>
    <w:rsid w:val="003A1A9C"/>
    <w:rsid w:val="003B2925"/>
    <w:rsid w:val="003B44A0"/>
    <w:rsid w:val="003C1169"/>
    <w:rsid w:val="003D191E"/>
    <w:rsid w:val="003F0910"/>
    <w:rsid w:val="003F3BBA"/>
    <w:rsid w:val="003F5AF6"/>
    <w:rsid w:val="00405D29"/>
    <w:rsid w:val="00407D48"/>
    <w:rsid w:val="00423BFA"/>
    <w:rsid w:val="00455810"/>
    <w:rsid w:val="004674DD"/>
    <w:rsid w:val="00474317"/>
    <w:rsid w:val="00476336"/>
    <w:rsid w:val="00477A70"/>
    <w:rsid w:val="0049282E"/>
    <w:rsid w:val="004A2FD8"/>
    <w:rsid w:val="004C1A42"/>
    <w:rsid w:val="004C4F3E"/>
    <w:rsid w:val="005133EE"/>
    <w:rsid w:val="00523EA5"/>
    <w:rsid w:val="00531A5F"/>
    <w:rsid w:val="00552B06"/>
    <w:rsid w:val="005602DD"/>
    <w:rsid w:val="00571803"/>
    <w:rsid w:val="00573E5C"/>
    <w:rsid w:val="00573F18"/>
    <w:rsid w:val="005A03DB"/>
    <w:rsid w:val="005E0DA5"/>
    <w:rsid w:val="005E0F03"/>
    <w:rsid w:val="006032FD"/>
    <w:rsid w:val="0062234B"/>
    <w:rsid w:val="00642D39"/>
    <w:rsid w:val="00643D6F"/>
    <w:rsid w:val="00647C52"/>
    <w:rsid w:val="00666D34"/>
    <w:rsid w:val="00676FF2"/>
    <w:rsid w:val="006C1B53"/>
    <w:rsid w:val="006C5B41"/>
    <w:rsid w:val="006C62C3"/>
    <w:rsid w:val="006D6BE8"/>
    <w:rsid w:val="007057CE"/>
    <w:rsid w:val="00750384"/>
    <w:rsid w:val="007A715F"/>
    <w:rsid w:val="007C317A"/>
    <w:rsid w:val="007D1059"/>
    <w:rsid w:val="007E5398"/>
    <w:rsid w:val="007F2FC6"/>
    <w:rsid w:val="007F367D"/>
    <w:rsid w:val="007F7378"/>
    <w:rsid w:val="007F782E"/>
    <w:rsid w:val="00822447"/>
    <w:rsid w:val="008332C9"/>
    <w:rsid w:val="00835A0A"/>
    <w:rsid w:val="00837823"/>
    <w:rsid w:val="00841F27"/>
    <w:rsid w:val="00845E8A"/>
    <w:rsid w:val="008527D5"/>
    <w:rsid w:val="008537DF"/>
    <w:rsid w:val="008553EA"/>
    <w:rsid w:val="00855F5C"/>
    <w:rsid w:val="008627F9"/>
    <w:rsid w:val="00862C88"/>
    <w:rsid w:val="0086363A"/>
    <w:rsid w:val="00881D73"/>
    <w:rsid w:val="00884C24"/>
    <w:rsid w:val="0089048B"/>
    <w:rsid w:val="008A2C68"/>
    <w:rsid w:val="008A71A3"/>
    <w:rsid w:val="008A7C2E"/>
    <w:rsid w:val="008A7C41"/>
    <w:rsid w:val="008B3A5C"/>
    <w:rsid w:val="008C48BD"/>
    <w:rsid w:val="008D464E"/>
    <w:rsid w:val="008D5FE7"/>
    <w:rsid w:val="008E1728"/>
    <w:rsid w:val="008E3B49"/>
    <w:rsid w:val="0091749A"/>
    <w:rsid w:val="00921900"/>
    <w:rsid w:val="00931D89"/>
    <w:rsid w:val="0093552E"/>
    <w:rsid w:val="00985838"/>
    <w:rsid w:val="009A6365"/>
    <w:rsid w:val="009B37D4"/>
    <w:rsid w:val="009B3C60"/>
    <w:rsid w:val="009D2C7C"/>
    <w:rsid w:val="00A33BE0"/>
    <w:rsid w:val="00A33D7E"/>
    <w:rsid w:val="00A348BB"/>
    <w:rsid w:val="00A35151"/>
    <w:rsid w:val="00A560E6"/>
    <w:rsid w:val="00A57589"/>
    <w:rsid w:val="00A82542"/>
    <w:rsid w:val="00A8792B"/>
    <w:rsid w:val="00AA1C34"/>
    <w:rsid w:val="00AA735A"/>
    <w:rsid w:val="00AC2734"/>
    <w:rsid w:val="00AC3520"/>
    <w:rsid w:val="00AF4D9D"/>
    <w:rsid w:val="00AF7F17"/>
    <w:rsid w:val="00B01BDC"/>
    <w:rsid w:val="00B03584"/>
    <w:rsid w:val="00B150C1"/>
    <w:rsid w:val="00B1514A"/>
    <w:rsid w:val="00B2555A"/>
    <w:rsid w:val="00B32F3F"/>
    <w:rsid w:val="00B37B6C"/>
    <w:rsid w:val="00B4037D"/>
    <w:rsid w:val="00B4104A"/>
    <w:rsid w:val="00B42C48"/>
    <w:rsid w:val="00B4367B"/>
    <w:rsid w:val="00B45947"/>
    <w:rsid w:val="00B55B55"/>
    <w:rsid w:val="00B64504"/>
    <w:rsid w:val="00B64D08"/>
    <w:rsid w:val="00B67F0B"/>
    <w:rsid w:val="00B873F4"/>
    <w:rsid w:val="00BA076E"/>
    <w:rsid w:val="00BC1EB4"/>
    <w:rsid w:val="00BD2531"/>
    <w:rsid w:val="00BE0DCF"/>
    <w:rsid w:val="00C04088"/>
    <w:rsid w:val="00C044CF"/>
    <w:rsid w:val="00C0491D"/>
    <w:rsid w:val="00C052B9"/>
    <w:rsid w:val="00C12331"/>
    <w:rsid w:val="00C30B9D"/>
    <w:rsid w:val="00C65BA0"/>
    <w:rsid w:val="00C73C7A"/>
    <w:rsid w:val="00C7407A"/>
    <w:rsid w:val="00C85638"/>
    <w:rsid w:val="00C85F41"/>
    <w:rsid w:val="00C9788E"/>
    <w:rsid w:val="00D0185A"/>
    <w:rsid w:val="00D4468F"/>
    <w:rsid w:val="00D52021"/>
    <w:rsid w:val="00D53C38"/>
    <w:rsid w:val="00D7172F"/>
    <w:rsid w:val="00D7320E"/>
    <w:rsid w:val="00D834D0"/>
    <w:rsid w:val="00D97205"/>
    <w:rsid w:val="00DA1DEF"/>
    <w:rsid w:val="00DC4115"/>
    <w:rsid w:val="00E04819"/>
    <w:rsid w:val="00E17657"/>
    <w:rsid w:val="00E3038E"/>
    <w:rsid w:val="00E37975"/>
    <w:rsid w:val="00E42C62"/>
    <w:rsid w:val="00E65355"/>
    <w:rsid w:val="00E868B5"/>
    <w:rsid w:val="00E949FA"/>
    <w:rsid w:val="00EA5123"/>
    <w:rsid w:val="00EC5F88"/>
    <w:rsid w:val="00ED6F41"/>
    <w:rsid w:val="00EF7839"/>
    <w:rsid w:val="00F10BFA"/>
    <w:rsid w:val="00F13E91"/>
    <w:rsid w:val="00F15025"/>
    <w:rsid w:val="00F17B6D"/>
    <w:rsid w:val="00F54FA4"/>
    <w:rsid w:val="00F65FD9"/>
    <w:rsid w:val="00F87290"/>
    <w:rsid w:val="00FA1E1A"/>
    <w:rsid w:val="00FA7292"/>
    <w:rsid w:val="00FB6C33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docId w15:val="{4ED7362F-245C-4B60-9DD6-8747B4B0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33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7F9"/>
  </w:style>
  <w:style w:type="paragraph" w:styleId="Footer">
    <w:name w:val="footer"/>
    <w:basedOn w:val="Normal"/>
    <w:link w:val="FooterChar"/>
    <w:uiPriority w:val="99"/>
    <w:unhideWhenUsed/>
    <w:rsid w:val="00862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7F9"/>
  </w:style>
  <w:style w:type="paragraph" w:styleId="BalloonText">
    <w:name w:val="Balloon Text"/>
    <w:basedOn w:val="Normal"/>
    <w:link w:val="BalloonTextChar"/>
    <w:uiPriority w:val="99"/>
    <w:semiHidden/>
    <w:unhideWhenUsed/>
    <w:rsid w:val="00862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7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978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rs.gov" TargetMode="External"/><Relationship Id="rId18" Type="http://schemas.openxmlformats.org/officeDocument/2006/relationships/hyperlink" Target="http://www.westa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CumberlandTax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ssiah.edu/download/downloads/id/7740/Tax_Withholding_Assistant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siah.edu/upload_payro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rs.gov/individuals/tax-withholding-estimator" TargetMode="External"/><Relationship Id="rId10" Type="http://schemas.openxmlformats.org/officeDocument/2006/relationships/hyperlink" Target="mailto:Payroll@messiah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bs.messiah.edu/hr" TargetMode="External"/><Relationship Id="rId14" Type="http://schemas.openxmlformats.org/officeDocument/2006/relationships/hyperlink" Target="http://www.ir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B9F0-3D02-4F6A-99BD-6E649218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4205</CharactersWithSpaces>
  <SharedDoc>false</SharedDoc>
  <HLinks>
    <vt:vector size="30" baseType="variant">
      <vt:variant>
        <vt:i4>3997739</vt:i4>
      </vt:variant>
      <vt:variant>
        <vt:i4>20</vt:i4>
      </vt:variant>
      <vt:variant>
        <vt:i4>0</vt:i4>
      </vt:variant>
      <vt:variant>
        <vt:i4>5</vt:i4>
      </vt:variant>
      <vt:variant>
        <vt:lpwstr>http://www.westab.org/</vt:lpwstr>
      </vt:variant>
      <vt:variant>
        <vt:lpwstr/>
      </vt:variant>
      <vt:variant>
        <vt:i4>6225931</vt:i4>
      </vt:variant>
      <vt:variant>
        <vt:i4>15</vt:i4>
      </vt:variant>
      <vt:variant>
        <vt:i4>0</vt:i4>
      </vt:variant>
      <vt:variant>
        <vt:i4>5</vt:i4>
      </vt:variant>
      <vt:variant>
        <vt:lpwstr>http://www.uscis.gov/</vt:lpwstr>
      </vt:variant>
      <vt:variant>
        <vt:lpwstr/>
      </vt:variant>
      <vt:variant>
        <vt:i4>3997739</vt:i4>
      </vt:variant>
      <vt:variant>
        <vt:i4>10</vt:i4>
      </vt:variant>
      <vt:variant>
        <vt:i4>0</vt:i4>
      </vt:variant>
      <vt:variant>
        <vt:i4>5</vt:i4>
      </vt:variant>
      <vt:variant>
        <vt:lpwstr>http://www.westab.org/</vt:lpwstr>
      </vt:variant>
      <vt:variant>
        <vt:lpwstr/>
      </vt:variant>
      <vt:variant>
        <vt:i4>2097251</vt:i4>
      </vt:variant>
      <vt:variant>
        <vt:i4>5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6750280</vt:i4>
      </vt:variant>
      <vt:variant>
        <vt:i4>0</vt:i4>
      </vt:variant>
      <vt:variant>
        <vt:i4>0</vt:i4>
      </vt:variant>
      <vt:variant>
        <vt:i4>5</vt:i4>
      </vt:variant>
      <vt:variant>
        <vt:lpwstr>mailto:Payroll@messiah.edu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Lerew, Donald</cp:lastModifiedBy>
  <cp:revision>30</cp:revision>
  <cp:lastPrinted>2020-01-16T18:39:00Z</cp:lastPrinted>
  <dcterms:created xsi:type="dcterms:W3CDTF">2015-12-09T18:53:00Z</dcterms:created>
  <dcterms:modified xsi:type="dcterms:W3CDTF">2020-07-27T15:15:00Z</dcterms:modified>
</cp:coreProperties>
</file>